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C6C" w:rsidRDefault="000F3C6C">
      <w:pPr>
        <w:ind w:firstLine="643"/>
        <w:jc w:val="center"/>
        <w:rPr>
          <w:rFonts w:ascii="宋体" w:eastAsia="宋体" w:cstheme="minorBidi"/>
          <w:b/>
          <w:bCs/>
          <w:sz w:val="32"/>
          <w:szCs w:val="32"/>
        </w:rPr>
      </w:pPr>
    </w:p>
    <w:p w:rsidR="000F3C6C" w:rsidRDefault="000F3C6C">
      <w:pPr>
        <w:rPr>
          <w:rFonts w:ascii="宋体" w:eastAsia="宋体" w:cstheme="minorBidi"/>
          <w:b/>
          <w:bCs/>
          <w:sz w:val="32"/>
          <w:szCs w:val="32"/>
        </w:rPr>
      </w:pPr>
    </w:p>
    <w:p w:rsidR="000F3C6C" w:rsidRDefault="000F3C6C">
      <w:pPr>
        <w:rPr>
          <w:rFonts w:ascii="宋体" w:eastAsia="宋体" w:cstheme="minorBidi"/>
          <w:b/>
          <w:bCs/>
          <w:sz w:val="32"/>
          <w:szCs w:val="32"/>
        </w:rPr>
      </w:pPr>
    </w:p>
    <w:p w:rsidR="000F3C6C" w:rsidRDefault="000F3C6C">
      <w:pPr>
        <w:rPr>
          <w:rFonts w:ascii="华文行楷" w:eastAsia="华文行楷" w:cstheme="minorBidi"/>
          <w:b/>
          <w:bCs/>
          <w:color w:val="auto"/>
          <w:sz w:val="40"/>
          <w:szCs w:val="40"/>
        </w:rPr>
      </w:pPr>
    </w:p>
    <w:p w:rsidR="000F3C6C" w:rsidRDefault="000F3C6C">
      <w:pPr>
        <w:jc w:val="center"/>
        <w:rPr>
          <w:rFonts w:ascii="华文行楷" w:eastAsia="华文行楷" w:hAnsi="黑体" w:cstheme="minorBidi"/>
          <w:b/>
          <w:bCs/>
          <w:color w:val="auto"/>
          <w:sz w:val="56"/>
          <w:szCs w:val="56"/>
        </w:rPr>
      </w:pPr>
      <w:r>
        <w:rPr>
          <w:rFonts w:ascii="华文行楷" w:eastAsia="华文行楷" w:hAnsi="黑体" w:cs="华文行楷" w:hint="eastAsia"/>
          <w:b/>
          <w:bCs/>
          <w:color w:val="auto"/>
          <w:sz w:val="56"/>
          <w:szCs w:val="56"/>
        </w:rPr>
        <w:t>大同市首届“招凤兴同</w:t>
      </w:r>
      <w:r>
        <w:rPr>
          <w:rFonts w:ascii="华文行楷" w:eastAsia="华文行楷" w:hAnsi="黑体" w:cs="华文行楷"/>
          <w:b/>
          <w:bCs/>
          <w:color w:val="auto"/>
          <w:sz w:val="56"/>
          <w:szCs w:val="56"/>
        </w:rPr>
        <w:t xml:space="preserve"> </w:t>
      </w:r>
      <w:r>
        <w:rPr>
          <w:rFonts w:ascii="华文行楷" w:eastAsia="华文行楷" w:hAnsi="黑体" w:cs="华文行楷" w:hint="eastAsia"/>
          <w:b/>
          <w:bCs/>
          <w:color w:val="auto"/>
          <w:sz w:val="56"/>
          <w:szCs w:val="56"/>
        </w:rPr>
        <w:t>市校共建”</w:t>
      </w:r>
    </w:p>
    <w:p w:rsidR="000F3C6C" w:rsidRDefault="000F3C6C">
      <w:pPr>
        <w:jc w:val="center"/>
        <w:rPr>
          <w:rFonts w:ascii="华文行楷" w:eastAsia="华文行楷" w:hAnsi="黑体" w:cstheme="minorBidi"/>
          <w:b/>
          <w:bCs/>
          <w:color w:val="auto"/>
          <w:sz w:val="56"/>
          <w:szCs w:val="56"/>
        </w:rPr>
      </w:pPr>
      <w:r>
        <w:rPr>
          <w:rFonts w:ascii="华文行楷" w:eastAsia="华文行楷" w:hAnsi="黑体" w:cs="华文行楷" w:hint="eastAsia"/>
          <w:b/>
          <w:bCs/>
          <w:color w:val="auto"/>
          <w:sz w:val="56"/>
          <w:szCs w:val="56"/>
        </w:rPr>
        <w:t>招聘大会</w:t>
      </w:r>
    </w:p>
    <w:p w:rsidR="000F3C6C" w:rsidRDefault="000F3C6C">
      <w:pPr>
        <w:jc w:val="center"/>
        <w:rPr>
          <w:rFonts w:ascii="宋体" w:eastAsia="宋体" w:cstheme="minorBidi"/>
          <w:b/>
          <w:bCs/>
          <w:sz w:val="32"/>
          <w:szCs w:val="32"/>
        </w:rPr>
      </w:pPr>
    </w:p>
    <w:p w:rsidR="000F3C6C" w:rsidRDefault="000F3C6C">
      <w:pPr>
        <w:ind w:firstLine="643"/>
        <w:rPr>
          <w:rFonts w:ascii="华文仿宋" w:eastAsia="华文仿宋" w:hAnsi="华文仿宋" w:cstheme="minorBidi"/>
          <w:b/>
          <w:bCs/>
          <w:sz w:val="32"/>
          <w:szCs w:val="32"/>
        </w:rPr>
      </w:pPr>
    </w:p>
    <w:p w:rsidR="000F3C6C" w:rsidRDefault="000F3C6C">
      <w:pPr>
        <w:ind w:firstLine="643"/>
        <w:rPr>
          <w:rFonts w:ascii="宋体" w:eastAsia="宋体" w:cstheme="minorBidi"/>
          <w:b/>
          <w:bCs/>
          <w:sz w:val="32"/>
          <w:szCs w:val="32"/>
        </w:rPr>
      </w:pPr>
    </w:p>
    <w:p w:rsidR="000F3C6C" w:rsidRDefault="000F3C6C">
      <w:pPr>
        <w:rPr>
          <w:rFonts w:ascii="宋体" w:eastAsia="宋体" w:cstheme="minorBidi"/>
          <w:b/>
          <w:bCs/>
          <w:sz w:val="32"/>
          <w:szCs w:val="32"/>
        </w:rPr>
      </w:pPr>
    </w:p>
    <w:p w:rsidR="000F3C6C" w:rsidRDefault="000F3C6C">
      <w:pPr>
        <w:rPr>
          <w:rFonts w:ascii="宋体" w:eastAsia="宋体" w:cstheme="minorBidi"/>
          <w:b/>
          <w:bCs/>
          <w:sz w:val="32"/>
          <w:szCs w:val="32"/>
        </w:rPr>
      </w:pPr>
    </w:p>
    <w:p w:rsidR="000F3C6C" w:rsidRDefault="000F3C6C">
      <w:pPr>
        <w:jc w:val="center"/>
        <w:rPr>
          <w:rFonts w:ascii="黑体" w:eastAsia="黑体" w:hAnsi="黑体" w:cstheme="minorBidi"/>
          <w:b/>
          <w:bCs/>
          <w:color w:val="auto"/>
          <w:sz w:val="52"/>
          <w:szCs w:val="52"/>
        </w:rPr>
      </w:pPr>
      <w:r>
        <w:rPr>
          <w:rFonts w:ascii="黑体" w:eastAsia="黑体" w:hAnsi="黑体" w:cs="黑体" w:hint="eastAsia"/>
          <w:b/>
          <w:bCs/>
          <w:color w:val="auto"/>
          <w:sz w:val="52"/>
          <w:szCs w:val="52"/>
        </w:rPr>
        <w:t>邀请函</w:t>
      </w:r>
    </w:p>
    <w:p w:rsidR="000F3C6C" w:rsidRDefault="000F3C6C">
      <w:pPr>
        <w:rPr>
          <w:rFonts w:ascii="黑体" w:eastAsia="黑体" w:hAnsi="黑体" w:cstheme="minorBidi"/>
          <w:b/>
          <w:bCs/>
          <w:sz w:val="52"/>
          <w:szCs w:val="52"/>
        </w:rPr>
      </w:pPr>
    </w:p>
    <w:p w:rsidR="000F3C6C" w:rsidRDefault="000F3C6C">
      <w:pPr>
        <w:jc w:val="center"/>
        <w:rPr>
          <w:rFonts w:ascii="宋体" w:eastAsia="宋体" w:cstheme="minorBidi"/>
          <w:b/>
          <w:bCs/>
          <w:sz w:val="28"/>
          <w:szCs w:val="28"/>
        </w:rPr>
      </w:pPr>
      <w:r>
        <w:rPr>
          <w:b/>
          <w:bCs/>
          <w:sz w:val="28"/>
          <w:szCs w:val="28"/>
        </w:rPr>
        <w:t>2019</w:t>
      </w:r>
      <w:r>
        <w:rPr>
          <w:rFonts w:cs="微软雅黑" w:hint="eastAsia"/>
          <w:b/>
          <w:bCs/>
          <w:sz w:val="28"/>
          <w:szCs w:val="28"/>
        </w:rPr>
        <w:t>年</w:t>
      </w:r>
      <w:r>
        <w:rPr>
          <w:b/>
          <w:bCs/>
          <w:sz w:val="28"/>
          <w:szCs w:val="28"/>
        </w:rPr>
        <w:t>4</w:t>
      </w:r>
      <w:r>
        <w:rPr>
          <w:rFonts w:cs="微软雅黑" w:hint="eastAsia"/>
          <w:b/>
          <w:bCs/>
          <w:sz w:val="28"/>
          <w:szCs w:val="28"/>
        </w:rPr>
        <w:t>月</w:t>
      </w:r>
      <w:r>
        <w:rPr>
          <w:b/>
          <w:bCs/>
          <w:sz w:val="28"/>
          <w:szCs w:val="28"/>
        </w:rPr>
        <w:t>13</w:t>
      </w:r>
      <w:r>
        <w:rPr>
          <w:rFonts w:cs="微软雅黑" w:hint="eastAsia"/>
          <w:b/>
          <w:bCs/>
          <w:sz w:val="28"/>
          <w:szCs w:val="28"/>
        </w:rPr>
        <w:t>日（星期六）</w:t>
      </w:r>
    </w:p>
    <w:p w:rsidR="000F3C6C" w:rsidRDefault="000F3C6C">
      <w:pPr>
        <w:jc w:val="center"/>
        <w:rPr>
          <w:rFonts w:ascii="宋体" w:eastAsia="宋体" w:cstheme="minorBidi"/>
          <w:b/>
          <w:bCs/>
          <w:sz w:val="28"/>
          <w:szCs w:val="28"/>
        </w:rPr>
      </w:pPr>
      <w:r>
        <w:rPr>
          <w:rFonts w:cs="微软雅黑" w:hint="eastAsia"/>
          <w:b/>
          <w:bCs/>
          <w:sz w:val="28"/>
          <w:szCs w:val="28"/>
        </w:rPr>
        <w:t>山西大同大学天翔体育馆</w:t>
      </w:r>
    </w:p>
    <w:p w:rsidR="000F3C6C" w:rsidRDefault="000F3C6C">
      <w:pPr>
        <w:jc w:val="center"/>
        <w:rPr>
          <w:rFonts w:ascii="宋体" w:eastAsia="宋体" w:cstheme="minorBidi"/>
          <w:b/>
          <w:bCs/>
          <w:sz w:val="28"/>
          <w:szCs w:val="28"/>
        </w:rPr>
      </w:pPr>
      <w:r>
        <w:rPr>
          <w:rFonts w:cs="微软雅黑" w:hint="eastAsia"/>
          <w:b/>
          <w:bCs/>
          <w:sz w:val="28"/>
          <w:szCs w:val="28"/>
        </w:rPr>
        <w:t>（山西省大同市兴云街）</w:t>
      </w:r>
    </w:p>
    <w:p w:rsidR="000F3C6C" w:rsidRDefault="000F3C6C">
      <w:pPr>
        <w:pStyle w:val="Heading1"/>
        <w:ind w:left="0" w:firstLine="522"/>
        <w:rPr>
          <w:rFonts w:ascii="微软雅黑" w:cstheme="minorBidi"/>
        </w:rPr>
      </w:pPr>
    </w:p>
    <w:p w:rsidR="000F3C6C" w:rsidRDefault="000F3C6C">
      <w:pPr>
        <w:pStyle w:val="Heading1"/>
        <w:ind w:left="0" w:firstLine="522"/>
        <w:rPr>
          <w:rFonts w:ascii="微软雅黑" w:cstheme="minorBidi"/>
        </w:rPr>
        <w:sectPr w:rsidR="000F3C6C">
          <w:headerReference w:type="default" r:id="rId7"/>
          <w:footerReference w:type="default" r:id="rId8"/>
          <w:headerReference w:type="first" r:id="rId9"/>
          <w:pgSz w:w="11906" w:h="16838" w:code="9"/>
          <w:pgMar w:top="1440" w:right="1440" w:bottom="1440" w:left="1440" w:header="576" w:footer="576" w:gutter="0"/>
          <w:cols w:space="720"/>
          <w:titlePg/>
          <w:docGrid w:linePitch="360"/>
        </w:sectPr>
      </w:pPr>
    </w:p>
    <w:p w:rsidR="000F3C6C" w:rsidRDefault="000F3C6C">
      <w:pPr>
        <w:jc w:val="center"/>
        <w:rPr>
          <w:rFonts w:ascii="黑体" w:eastAsia="黑体" w:hAnsi="黑体" w:cstheme="minorBidi"/>
          <w:b/>
          <w:bCs/>
          <w:color w:val="auto"/>
          <w:sz w:val="52"/>
          <w:szCs w:val="52"/>
        </w:rPr>
      </w:pPr>
      <w:r>
        <w:rPr>
          <w:rFonts w:ascii="黑体" w:eastAsia="黑体" w:hAnsi="黑体" w:cs="黑体" w:hint="eastAsia"/>
          <w:b/>
          <w:bCs/>
          <w:color w:val="auto"/>
          <w:sz w:val="52"/>
          <w:szCs w:val="52"/>
        </w:rPr>
        <w:t>诚·挚·邀·请</w:t>
      </w:r>
    </w:p>
    <w:p w:rsidR="000F3C6C" w:rsidRDefault="000F3C6C">
      <w:pPr>
        <w:jc w:val="center"/>
        <w:rPr>
          <w:rFonts w:ascii="Times New Roman" w:eastAsia="黑体" w:hAnsi="Times New Roman" w:cstheme="minorBidi"/>
          <w:color w:val="auto"/>
          <w:sz w:val="32"/>
          <w:szCs w:val="32"/>
        </w:rPr>
      </w:pPr>
      <w:r>
        <w:rPr>
          <w:rFonts w:eastAsia="黑体"/>
          <w:color w:val="auto"/>
          <w:sz w:val="32"/>
          <w:szCs w:val="32"/>
        </w:rPr>
        <w:t>Sincere invitation</w:t>
      </w:r>
    </w:p>
    <w:p w:rsidR="000F3C6C" w:rsidRDefault="000F3C6C">
      <w:pPr>
        <w:rPr>
          <w:rFonts w:ascii="Times New Roman" w:eastAsia="黑体" w:hAnsi="Times New Roman" w:cstheme="minorBidi"/>
          <w:b/>
          <w:bCs/>
          <w:sz w:val="32"/>
          <w:szCs w:val="32"/>
        </w:rPr>
      </w:pPr>
    </w:p>
    <w:p w:rsidR="000F3C6C" w:rsidRDefault="000F3C6C">
      <w:pPr>
        <w:spacing w:beforeLines="100" w:afterLines="100" w:line="720" w:lineRule="auto"/>
        <w:rPr>
          <w:rFonts w:ascii="宋体" w:eastAsia="宋体" w:hAnsi="Times New Roman" w:cstheme="minorBidi"/>
          <w:sz w:val="32"/>
          <w:szCs w:val="32"/>
        </w:rPr>
      </w:pPr>
      <w:r>
        <w:rPr>
          <w:rFonts w:ascii="宋体" w:hAnsi="宋体" w:cs="微软雅黑" w:hint="eastAsia"/>
          <w:sz w:val="32"/>
          <w:szCs w:val="32"/>
        </w:rPr>
        <w:t>尊敬的用人单位：</w:t>
      </w:r>
    </w:p>
    <w:p w:rsidR="000F3C6C" w:rsidRDefault="000F3C6C">
      <w:pPr>
        <w:spacing w:beforeLines="100" w:afterLines="100" w:line="720" w:lineRule="auto"/>
        <w:ind w:firstLine="640"/>
        <w:rPr>
          <w:rFonts w:ascii="宋体" w:eastAsia="宋体" w:hAnsi="Times New Roman" w:cstheme="minorBidi"/>
          <w:sz w:val="32"/>
          <w:szCs w:val="32"/>
        </w:rPr>
      </w:pPr>
      <w:r>
        <w:rPr>
          <w:rFonts w:ascii="宋体" w:hAnsi="宋体" w:cs="微软雅黑" w:hint="eastAsia"/>
          <w:sz w:val="32"/>
          <w:szCs w:val="32"/>
        </w:rPr>
        <w:t>衷心感谢贵单位对我校毕业生就业工作的大力支持！</w:t>
      </w:r>
    </w:p>
    <w:p w:rsidR="000F3C6C" w:rsidRDefault="000F3C6C">
      <w:pPr>
        <w:spacing w:beforeLines="100" w:afterLines="100" w:line="720" w:lineRule="auto"/>
        <w:ind w:firstLine="640"/>
        <w:jc w:val="both"/>
        <w:rPr>
          <w:rFonts w:ascii="宋体" w:eastAsia="宋体" w:hAnsi="Times New Roman" w:cstheme="minorBidi"/>
          <w:sz w:val="32"/>
          <w:szCs w:val="32"/>
        </w:rPr>
        <w:sectPr w:rsidR="000F3C6C">
          <w:pgSz w:w="11906" w:h="16838"/>
          <w:pgMar w:top="1440" w:right="1800" w:bottom="1440" w:left="1800" w:header="851" w:footer="992" w:gutter="0"/>
          <w:cols w:space="425"/>
          <w:docGrid w:type="lines" w:linePitch="312"/>
        </w:sectPr>
      </w:pPr>
      <w:r>
        <w:rPr>
          <w:rFonts w:ascii="宋体" w:hAnsi="宋体" w:cs="微软雅黑" w:hint="eastAsia"/>
          <w:sz w:val="32"/>
          <w:szCs w:val="32"/>
        </w:rPr>
        <w:t>为更好地服务于大同市人才发展战略，进一步推动我校毕业生就业工作，向我校</w:t>
      </w:r>
      <w:r>
        <w:rPr>
          <w:rFonts w:ascii="宋体" w:hAnsi="宋体" w:cs="宋体"/>
          <w:sz w:val="32"/>
          <w:szCs w:val="32"/>
        </w:rPr>
        <w:t>2019</w:t>
      </w:r>
      <w:r>
        <w:rPr>
          <w:rFonts w:ascii="宋体" w:hAnsi="宋体" w:cs="微软雅黑" w:hint="eastAsia"/>
          <w:sz w:val="32"/>
          <w:szCs w:val="32"/>
        </w:rPr>
        <w:t>届毕业生送岗位、送政策、送指导。现定于</w:t>
      </w:r>
      <w:r>
        <w:rPr>
          <w:rFonts w:ascii="宋体" w:hAnsi="宋体" w:cs="宋体"/>
          <w:b/>
          <w:bCs/>
          <w:sz w:val="32"/>
          <w:szCs w:val="32"/>
        </w:rPr>
        <w:t>2019</w:t>
      </w:r>
      <w:r>
        <w:rPr>
          <w:rFonts w:ascii="宋体" w:hAnsi="宋体" w:cs="微软雅黑" w:hint="eastAsia"/>
          <w:b/>
          <w:bCs/>
          <w:sz w:val="32"/>
          <w:szCs w:val="32"/>
        </w:rPr>
        <w:t>年</w:t>
      </w:r>
      <w:r>
        <w:rPr>
          <w:rFonts w:ascii="宋体" w:hAnsi="宋体" w:cs="宋体"/>
          <w:b/>
          <w:bCs/>
          <w:sz w:val="32"/>
          <w:szCs w:val="32"/>
        </w:rPr>
        <w:t>4</w:t>
      </w:r>
      <w:r>
        <w:rPr>
          <w:rFonts w:ascii="宋体" w:hAnsi="宋体" w:cs="微软雅黑" w:hint="eastAsia"/>
          <w:b/>
          <w:bCs/>
          <w:sz w:val="32"/>
          <w:szCs w:val="32"/>
        </w:rPr>
        <w:t>月</w:t>
      </w:r>
      <w:r>
        <w:rPr>
          <w:rFonts w:ascii="宋体" w:hAnsi="宋体" w:cs="宋体"/>
          <w:b/>
          <w:bCs/>
          <w:sz w:val="32"/>
          <w:szCs w:val="32"/>
        </w:rPr>
        <w:t>13</w:t>
      </w:r>
      <w:r>
        <w:rPr>
          <w:rFonts w:ascii="宋体" w:hAnsi="宋体" w:cs="微软雅黑" w:hint="eastAsia"/>
          <w:b/>
          <w:bCs/>
          <w:sz w:val="32"/>
          <w:szCs w:val="32"/>
        </w:rPr>
        <w:t>日</w:t>
      </w:r>
      <w:r>
        <w:rPr>
          <w:rFonts w:ascii="宋体" w:hAnsi="宋体" w:cs="宋体"/>
          <w:b/>
          <w:bCs/>
          <w:sz w:val="32"/>
          <w:szCs w:val="32"/>
        </w:rPr>
        <w:t>8:30</w:t>
      </w:r>
      <w:r>
        <w:rPr>
          <w:rFonts w:ascii="宋体" w:eastAsia="宋体" w:hAnsi="Times New Roman" w:cs="宋体"/>
          <w:b/>
          <w:bCs/>
          <w:sz w:val="32"/>
          <w:szCs w:val="32"/>
        </w:rPr>
        <w:t>-</w:t>
      </w:r>
      <w:r>
        <w:rPr>
          <w:rFonts w:ascii="宋体" w:hAnsi="宋体" w:cs="宋体"/>
          <w:b/>
          <w:bCs/>
          <w:sz w:val="32"/>
          <w:szCs w:val="32"/>
        </w:rPr>
        <w:t>15:00</w:t>
      </w:r>
      <w:r>
        <w:rPr>
          <w:rFonts w:ascii="宋体" w:hAnsi="宋体" w:cs="微软雅黑" w:hint="eastAsia"/>
          <w:b/>
          <w:bCs/>
          <w:sz w:val="32"/>
          <w:szCs w:val="32"/>
        </w:rPr>
        <w:t>（星期六）</w:t>
      </w:r>
      <w:r>
        <w:rPr>
          <w:rFonts w:ascii="宋体" w:hAnsi="宋体" w:cs="微软雅黑" w:hint="eastAsia"/>
          <w:sz w:val="32"/>
          <w:szCs w:val="32"/>
        </w:rPr>
        <w:t>在山西大同大学天翔体育馆举行“大同市首届‘招凤兴同</w:t>
      </w:r>
      <w:r>
        <w:rPr>
          <w:rFonts w:ascii="宋体" w:hAnsi="宋体" w:cs="宋体"/>
          <w:sz w:val="32"/>
          <w:szCs w:val="32"/>
        </w:rPr>
        <w:t xml:space="preserve"> </w:t>
      </w:r>
      <w:r>
        <w:rPr>
          <w:rFonts w:ascii="宋体" w:hAnsi="宋体" w:cs="微软雅黑" w:hint="eastAsia"/>
          <w:sz w:val="32"/>
          <w:szCs w:val="32"/>
        </w:rPr>
        <w:t>市校共建’招聘大会”，特邀贵单位有关负责同志参加。</w:t>
      </w:r>
    </w:p>
    <w:p w:rsidR="000F3C6C" w:rsidRDefault="000F3C6C">
      <w:pPr>
        <w:spacing w:after="100" w:line="360" w:lineRule="auto"/>
        <w:jc w:val="center"/>
        <w:rPr>
          <w:rFonts w:ascii="华文琥珀" w:eastAsia="华文琥珀" w:hAnsi="黑体" w:cs="华文琥珀"/>
          <w:color w:val="auto"/>
          <w:sz w:val="52"/>
          <w:szCs w:val="52"/>
        </w:rPr>
      </w:pPr>
      <w:r>
        <w:rPr>
          <w:rFonts w:ascii="华文琥珀" w:eastAsia="华文琥珀" w:hAnsi="黑体" w:cs="华文琥珀"/>
          <w:color w:val="auto"/>
          <w:sz w:val="52"/>
          <w:szCs w:val="52"/>
        </w:rPr>
        <w:t>[</w:t>
      </w:r>
      <w:r>
        <w:rPr>
          <w:rFonts w:ascii="华文琥珀" w:eastAsia="华文琥珀" w:hAnsi="黑体" w:cs="华文琥珀" w:hint="eastAsia"/>
          <w:color w:val="auto"/>
          <w:sz w:val="52"/>
          <w:szCs w:val="52"/>
        </w:rPr>
        <w:t>主办单位</w:t>
      </w:r>
      <w:r>
        <w:rPr>
          <w:rFonts w:ascii="华文琥珀" w:eastAsia="华文琥珀" w:hAnsi="黑体" w:cs="华文琥珀"/>
          <w:color w:val="auto"/>
          <w:sz w:val="52"/>
          <w:szCs w:val="52"/>
        </w:rPr>
        <w:t>]</w:t>
      </w:r>
    </w:p>
    <w:p w:rsidR="000F3C6C" w:rsidRDefault="000F3C6C">
      <w:pPr>
        <w:spacing w:line="360" w:lineRule="auto"/>
        <w:jc w:val="center"/>
        <w:rPr>
          <w:rFonts w:ascii="宋体" w:eastAsia="宋体" w:hAnsi="Times New Roman" w:cstheme="minorBidi"/>
          <w:sz w:val="32"/>
          <w:szCs w:val="32"/>
        </w:rPr>
      </w:pPr>
      <w:r>
        <w:rPr>
          <w:rFonts w:ascii="宋体" w:hAnsi="宋体" w:cs="微软雅黑" w:hint="eastAsia"/>
          <w:sz w:val="32"/>
          <w:szCs w:val="32"/>
        </w:rPr>
        <w:t>大同市委市政府</w:t>
      </w:r>
    </w:p>
    <w:p w:rsidR="000F3C6C" w:rsidRDefault="000F3C6C">
      <w:pPr>
        <w:spacing w:line="360" w:lineRule="auto"/>
        <w:jc w:val="center"/>
        <w:rPr>
          <w:rFonts w:ascii="宋体" w:eastAsia="宋体" w:hAnsi="Times New Roman" w:cstheme="minorBidi"/>
          <w:sz w:val="32"/>
          <w:szCs w:val="32"/>
        </w:rPr>
      </w:pPr>
      <w:r>
        <w:rPr>
          <w:rFonts w:ascii="宋体" w:hAnsi="宋体" w:cs="微软雅黑" w:hint="eastAsia"/>
          <w:sz w:val="32"/>
          <w:szCs w:val="32"/>
        </w:rPr>
        <w:t>山西大同大学</w:t>
      </w:r>
    </w:p>
    <w:p w:rsidR="000F3C6C" w:rsidRDefault="000F3C6C">
      <w:pPr>
        <w:spacing w:after="100" w:line="360" w:lineRule="auto"/>
        <w:jc w:val="center"/>
        <w:rPr>
          <w:rFonts w:ascii="华文琥珀" w:eastAsia="华文琥珀" w:hAnsi="黑体" w:cs="华文琥珀"/>
          <w:color w:val="auto"/>
          <w:sz w:val="52"/>
          <w:szCs w:val="52"/>
        </w:rPr>
      </w:pPr>
      <w:r>
        <w:rPr>
          <w:rFonts w:ascii="华文琥珀" w:eastAsia="华文琥珀" w:hAnsi="黑体" w:cs="华文琥珀"/>
          <w:color w:val="auto"/>
          <w:sz w:val="52"/>
          <w:szCs w:val="52"/>
        </w:rPr>
        <w:t>[</w:t>
      </w:r>
      <w:r>
        <w:rPr>
          <w:rFonts w:ascii="华文琥珀" w:eastAsia="华文琥珀" w:hAnsi="黑体" w:cs="华文琥珀" w:hint="eastAsia"/>
          <w:color w:val="auto"/>
          <w:sz w:val="52"/>
          <w:szCs w:val="52"/>
        </w:rPr>
        <w:t>承办单位</w:t>
      </w:r>
      <w:r>
        <w:rPr>
          <w:rFonts w:ascii="华文琥珀" w:eastAsia="华文琥珀" w:hAnsi="黑体" w:cs="华文琥珀"/>
          <w:color w:val="auto"/>
          <w:sz w:val="52"/>
          <w:szCs w:val="52"/>
        </w:rPr>
        <w:t>]</w:t>
      </w:r>
    </w:p>
    <w:p w:rsidR="000F3C6C" w:rsidRDefault="000F3C6C">
      <w:pPr>
        <w:spacing w:line="360" w:lineRule="auto"/>
        <w:jc w:val="center"/>
        <w:rPr>
          <w:rFonts w:ascii="宋体" w:eastAsia="宋体" w:hAnsi="Times New Roman" w:cstheme="minorBidi"/>
          <w:sz w:val="32"/>
          <w:szCs w:val="32"/>
        </w:rPr>
      </w:pPr>
      <w:r>
        <w:rPr>
          <w:rFonts w:ascii="宋体" w:hAnsi="宋体" w:cs="微软雅黑" w:hint="eastAsia"/>
          <w:sz w:val="32"/>
          <w:szCs w:val="32"/>
        </w:rPr>
        <w:t>中共大同市委组织部</w:t>
      </w:r>
    </w:p>
    <w:p w:rsidR="000F3C6C" w:rsidRDefault="000F3C6C">
      <w:pPr>
        <w:spacing w:line="360" w:lineRule="auto"/>
        <w:jc w:val="center"/>
        <w:rPr>
          <w:rFonts w:ascii="宋体" w:eastAsia="宋体" w:hAnsi="Times New Roman" w:cstheme="minorBidi"/>
          <w:sz w:val="32"/>
          <w:szCs w:val="32"/>
        </w:rPr>
      </w:pPr>
      <w:r>
        <w:rPr>
          <w:rFonts w:ascii="宋体" w:hAnsi="宋体" w:cs="微软雅黑" w:hint="eastAsia"/>
          <w:sz w:val="32"/>
          <w:szCs w:val="32"/>
        </w:rPr>
        <w:t>中共大同市委宣传部</w:t>
      </w:r>
    </w:p>
    <w:p w:rsidR="000F3C6C" w:rsidRDefault="000F3C6C">
      <w:pPr>
        <w:spacing w:line="360" w:lineRule="auto"/>
        <w:jc w:val="center"/>
        <w:rPr>
          <w:rFonts w:ascii="宋体" w:eastAsia="宋体" w:hAnsi="Times New Roman" w:cstheme="minorBidi"/>
          <w:sz w:val="32"/>
          <w:szCs w:val="32"/>
        </w:rPr>
      </w:pPr>
      <w:r>
        <w:rPr>
          <w:rFonts w:ascii="宋体" w:hAnsi="宋体" w:cs="微软雅黑" w:hint="eastAsia"/>
          <w:sz w:val="32"/>
          <w:szCs w:val="32"/>
        </w:rPr>
        <w:t>大同市人力资源和社会保障局</w:t>
      </w:r>
    </w:p>
    <w:p w:rsidR="000F3C6C" w:rsidRDefault="000F3C6C">
      <w:pPr>
        <w:spacing w:line="360" w:lineRule="auto"/>
        <w:jc w:val="center"/>
        <w:rPr>
          <w:rFonts w:ascii="宋体" w:eastAsia="宋体" w:hAnsi="Times New Roman" w:cstheme="minorBidi"/>
          <w:sz w:val="32"/>
          <w:szCs w:val="32"/>
        </w:rPr>
      </w:pPr>
      <w:r>
        <w:rPr>
          <w:rFonts w:ascii="宋体" w:hAnsi="宋体" w:cs="微软雅黑" w:hint="eastAsia"/>
          <w:sz w:val="32"/>
          <w:szCs w:val="32"/>
        </w:rPr>
        <w:t>山西大同大学招生就业处</w:t>
      </w:r>
    </w:p>
    <w:p w:rsidR="000F3C6C" w:rsidRDefault="000F3C6C">
      <w:pPr>
        <w:spacing w:line="360" w:lineRule="auto"/>
        <w:jc w:val="center"/>
        <w:rPr>
          <w:rFonts w:ascii="宋体" w:eastAsia="宋体" w:hAnsi="Times New Roman" w:cstheme="minorBidi"/>
          <w:sz w:val="32"/>
          <w:szCs w:val="32"/>
        </w:rPr>
      </w:pPr>
      <w:r>
        <w:rPr>
          <w:rFonts w:ascii="宋体" w:hAnsi="宋体" w:cs="微软雅黑" w:hint="eastAsia"/>
          <w:sz w:val="32"/>
          <w:szCs w:val="32"/>
        </w:rPr>
        <w:t>大同市就业和人才服务中心</w:t>
      </w:r>
    </w:p>
    <w:p w:rsidR="000F3C6C" w:rsidRDefault="000F3C6C">
      <w:pPr>
        <w:spacing w:after="100" w:line="360" w:lineRule="auto"/>
        <w:jc w:val="center"/>
        <w:rPr>
          <w:rFonts w:ascii="华文琥珀" w:eastAsia="华文琥珀" w:hAnsi="黑体" w:cs="华文琥珀"/>
          <w:color w:val="auto"/>
          <w:sz w:val="52"/>
          <w:szCs w:val="52"/>
        </w:rPr>
      </w:pPr>
      <w:r>
        <w:rPr>
          <w:rFonts w:ascii="华文琥珀" w:eastAsia="华文琥珀" w:hAnsi="黑体" w:cs="华文琥珀"/>
          <w:color w:val="auto"/>
          <w:sz w:val="52"/>
          <w:szCs w:val="52"/>
        </w:rPr>
        <w:t>[</w:t>
      </w:r>
      <w:r>
        <w:rPr>
          <w:rFonts w:ascii="华文琥珀" w:eastAsia="华文琥珀" w:hAnsi="黑体" w:cs="华文琥珀" w:hint="eastAsia"/>
          <w:color w:val="auto"/>
          <w:sz w:val="52"/>
          <w:szCs w:val="52"/>
        </w:rPr>
        <w:t>支持单位</w:t>
      </w:r>
      <w:r>
        <w:rPr>
          <w:rFonts w:ascii="华文琥珀" w:eastAsia="华文琥珀" w:hAnsi="黑体" w:cs="华文琥珀"/>
          <w:color w:val="auto"/>
          <w:sz w:val="52"/>
          <w:szCs w:val="52"/>
        </w:rPr>
        <w:t>]</w:t>
      </w:r>
    </w:p>
    <w:p w:rsidR="000F3C6C" w:rsidRDefault="000F3C6C">
      <w:pPr>
        <w:spacing w:line="360" w:lineRule="auto"/>
        <w:jc w:val="center"/>
        <w:rPr>
          <w:rFonts w:ascii="宋体" w:eastAsia="宋体" w:hAnsi="Times New Roman" w:cstheme="minorBidi"/>
          <w:sz w:val="32"/>
          <w:szCs w:val="32"/>
        </w:rPr>
      </w:pPr>
      <w:r>
        <w:rPr>
          <w:rFonts w:ascii="宋体" w:hAnsi="宋体" w:cs="微软雅黑" w:hint="eastAsia"/>
          <w:sz w:val="32"/>
          <w:szCs w:val="32"/>
        </w:rPr>
        <w:t>大同市经济技术开发区</w:t>
      </w:r>
    </w:p>
    <w:p w:rsidR="000F3C6C" w:rsidRDefault="000F3C6C">
      <w:pPr>
        <w:spacing w:line="360" w:lineRule="auto"/>
        <w:jc w:val="center"/>
        <w:rPr>
          <w:rFonts w:ascii="宋体" w:eastAsia="宋体" w:hAnsi="Times New Roman" w:cstheme="minorBidi"/>
          <w:sz w:val="32"/>
          <w:szCs w:val="32"/>
        </w:rPr>
      </w:pPr>
      <w:r>
        <w:rPr>
          <w:rFonts w:ascii="宋体" w:hAnsi="宋体" w:cs="微软雅黑" w:hint="eastAsia"/>
          <w:sz w:val="32"/>
          <w:szCs w:val="32"/>
        </w:rPr>
        <w:t>大同市发展和改革委员会</w:t>
      </w:r>
    </w:p>
    <w:p w:rsidR="000F3C6C" w:rsidRDefault="000F3C6C">
      <w:pPr>
        <w:spacing w:line="360" w:lineRule="auto"/>
        <w:jc w:val="center"/>
        <w:rPr>
          <w:rFonts w:ascii="宋体" w:eastAsia="宋体" w:hAnsi="Times New Roman" w:cstheme="minorBidi"/>
          <w:sz w:val="32"/>
          <w:szCs w:val="32"/>
        </w:rPr>
      </w:pPr>
      <w:r>
        <w:rPr>
          <w:rFonts w:ascii="宋体" w:hAnsi="宋体" w:cs="微软雅黑" w:hint="eastAsia"/>
          <w:sz w:val="32"/>
          <w:szCs w:val="32"/>
        </w:rPr>
        <w:t>大同市能源局</w:t>
      </w:r>
    </w:p>
    <w:p w:rsidR="000F3C6C" w:rsidRDefault="000F3C6C">
      <w:pPr>
        <w:spacing w:line="360" w:lineRule="auto"/>
        <w:jc w:val="center"/>
        <w:rPr>
          <w:rFonts w:ascii="宋体" w:eastAsia="宋体" w:hAnsi="Times New Roman" w:cstheme="minorBidi"/>
          <w:sz w:val="32"/>
          <w:szCs w:val="32"/>
        </w:rPr>
      </w:pPr>
      <w:r>
        <w:rPr>
          <w:rFonts w:ascii="宋体" w:hAnsi="宋体" w:cs="微软雅黑" w:hint="eastAsia"/>
          <w:sz w:val="32"/>
          <w:szCs w:val="32"/>
        </w:rPr>
        <w:t>大同市教育局</w:t>
      </w:r>
    </w:p>
    <w:p w:rsidR="000F3C6C" w:rsidRDefault="000F3C6C">
      <w:pPr>
        <w:spacing w:beforeLines="100" w:afterLines="100" w:line="360" w:lineRule="auto"/>
        <w:jc w:val="center"/>
        <w:rPr>
          <w:rFonts w:ascii="宋体" w:eastAsia="宋体" w:hAnsi="Times New Roman" w:cstheme="minorBidi"/>
          <w:sz w:val="32"/>
          <w:szCs w:val="32"/>
        </w:rPr>
      </w:pPr>
      <w:r>
        <w:rPr>
          <w:rFonts w:ascii="宋体" w:hAnsi="宋体" w:cs="微软雅黑" w:hint="eastAsia"/>
          <w:sz w:val="32"/>
          <w:szCs w:val="32"/>
        </w:rPr>
        <w:t>大同市卫生局</w:t>
      </w:r>
    </w:p>
    <w:p w:rsidR="000F3C6C" w:rsidRDefault="000F3C6C">
      <w:pPr>
        <w:jc w:val="center"/>
        <w:rPr>
          <w:rFonts w:ascii="黑体" w:eastAsia="黑体" w:hAnsi="黑体" w:cstheme="minorBidi"/>
          <w:b/>
          <w:bCs/>
          <w:color w:val="auto"/>
          <w:sz w:val="52"/>
          <w:szCs w:val="52"/>
        </w:rPr>
      </w:pPr>
      <w:r>
        <w:rPr>
          <w:rFonts w:ascii="黑体" w:eastAsia="黑体" w:hAnsi="黑体" w:cs="黑体" w:hint="eastAsia"/>
          <w:b/>
          <w:bCs/>
          <w:color w:val="auto"/>
          <w:sz w:val="52"/>
          <w:szCs w:val="52"/>
        </w:rPr>
        <w:t>报·名·流·程</w:t>
      </w:r>
    </w:p>
    <w:p w:rsidR="000F3C6C" w:rsidRDefault="000F3C6C">
      <w:pPr>
        <w:jc w:val="center"/>
        <w:rPr>
          <w:rFonts w:ascii="Times New Roman" w:eastAsia="黑体" w:hAnsi="Times New Roman" w:cstheme="minorBidi"/>
          <w:color w:val="auto"/>
          <w:sz w:val="36"/>
          <w:szCs w:val="36"/>
        </w:rPr>
      </w:pPr>
      <w:r>
        <w:rPr>
          <w:rFonts w:eastAsia="黑体"/>
          <w:color w:val="auto"/>
          <w:sz w:val="36"/>
          <w:szCs w:val="36"/>
        </w:rPr>
        <w:t>Sign-up process</w:t>
      </w:r>
    </w:p>
    <w:p w:rsidR="000F3C6C" w:rsidRDefault="000F3C6C">
      <w:pPr>
        <w:rPr>
          <w:rFonts w:ascii="Times New Roman" w:eastAsia="黑体" w:hAnsi="Times New Roman" w:cstheme="minorBidi"/>
          <w:sz w:val="32"/>
          <w:szCs w:val="32"/>
        </w:rPr>
      </w:pPr>
    </w:p>
    <w:p w:rsidR="000F3C6C" w:rsidRDefault="000F3C6C">
      <w:pPr>
        <w:spacing w:after="100"/>
        <w:rPr>
          <w:rFonts w:ascii="华文行楷" w:eastAsia="华文行楷" w:hAnsi="Times New Roman" w:cstheme="minorBidi"/>
          <w:b/>
          <w:bCs/>
          <w:color w:val="auto"/>
          <w:sz w:val="44"/>
          <w:szCs w:val="44"/>
        </w:rPr>
      </w:pPr>
      <w:r>
        <w:rPr>
          <w:rFonts w:ascii="华文行楷" w:eastAsia="华文行楷" w:cs="华文行楷" w:hint="eastAsia"/>
          <w:b/>
          <w:bCs/>
          <w:color w:val="auto"/>
          <w:sz w:val="44"/>
          <w:szCs w:val="44"/>
        </w:rPr>
        <w:t>◇报名方式</w:t>
      </w:r>
      <w:r>
        <w:rPr>
          <w:rFonts w:ascii="华文行楷" w:eastAsia="华文行楷" w:cs="华文行楷"/>
          <w:b/>
          <w:bCs/>
          <w:color w:val="auto"/>
          <w:sz w:val="44"/>
          <w:szCs w:val="44"/>
        </w:rPr>
        <w:t>:</w:t>
      </w:r>
    </w:p>
    <w:p w:rsidR="000F3C6C" w:rsidRDefault="000F3C6C">
      <w:pPr>
        <w:ind w:firstLineChars="200" w:firstLine="31680"/>
        <w:rPr>
          <w:rFonts w:ascii="宋体" w:eastAsia="宋体" w:hAnsi="Times New Roman" w:cstheme="minorBidi"/>
          <w:sz w:val="32"/>
          <w:szCs w:val="32"/>
        </w:rPr>
      </w:pPr>
      <w:r>
        <w:rPr>
          <w:rFonts w:ascii="宋体" w:hAnsi="宋体" w:cs="微软雅黑" w:hint="eastAsia"/>
          <w:sz w:val="32"/>
          <w:szCs w:val="32"/>
        </w:rPr>
        <w:t>进入山西大同大学官网</w:t>
      </w:r>
      <w:r>
        <w:rPr>
          <w:rFonts w:ascii="宋体" w:eastAsia="宋体" w:hAnsi="Times New Roman" w:cs="宋体"/>
          <w:sz w:val="32"/>
          <w:szCs w:val="32"/>
        </w:rPr>
        <w:t>---</w:t>
      </w:r>
      <w:r>
        <w:rPr>
          <w:rFonts w:ascii="宋体" w:hAnsi="宋体" w:cs="微软雅黑" w:hint="eastAsia"/>
          <w:sz w:val="32"/>
          <w:szCs w:val="32"/>
        </w:rPr>
        <w:t>机构设置</w:t>
      </w:r>
      <w:r>
        <w:rPr>
          <w:rFonts w:ascii="宋体" w:eastAsia="宋体" w:hAnsi="Times New Roman" w:cs="宋体"/>
          <w:sz w:val="32"/>
          <w:szCs w:val="32"/>
        </w:rPr>
        <w:t>---</w:t>
      </w:r>
      <w:r>
        <w:rPr>
          <w:rFonts w:ascii="宋体" w:hAnsi="宋体" w:cs="微软雅黑" w:hint="eastAsia"/>
          <w:sz w:val="32"/>
          <w:szCs w:val="32"/>
        </w:rPr>
        <w:t>行政部门</w:t>
      </w:r>
      <w:r>
        <w:rPr>
          <w:rFonts w:ascii="宋体" w:eastAsia="宋体" w:hAnsi="Times New Roman" w:cs="宋体"/>
          <w:sz w:val="32"/>
          <w:szCs w:val="32"/>
        </w:rPr>
        <w:t>---</w:t>
      </w:r>
      <w:r>
        <w:rPr>
          <w:rFonts w:ascii="宋体" w:hAnsi="宋体" w:cs="微软雅黑" w:hint="eastAsia"/>
          <w:sz w:val="32"/>
          <w:szCs w:val="32"/>
        </w:rPr>
        <w:t>招生就业处</w:t>
      </w:r>
      <w:r>
        <w:rPr>
          <w:rFonts w:ascii="宋体" w:eastAsia="宋体" w:hAnsi="Times New Roman" w:cs="宋体"/>
          <w:sz w:val="32"/>
          <w:szCs w:val="32"/>
        </w:rPr>
        <w:t>---</w:t>
      </w:r>
      <w:r>
        <w:rPr>
          <w:rFonts w:ascii="宋体" w:hAnsi="宋体" w:cs="微软雅黑" w:hint="eastAsia"/>
          <w:sz w:val="32"/>
          <w:szCs w:val="32"/>
        </w:rPr>
        <w:t>就业信息网</w:t>
      </w:r>
      <w:r>
        <w:rPr>
          <w:rFonts w:ascii="宋体" w:eastAsia="宋体" w:hAnsi="Times New Roman" w:cs="宋体"/>
          <w:sz w:val="32"/>
          <w:szCs w:val="32"/>
        </w:rPr>
        <w:t>---</w:t>
      </w:r>
      <w:r>
        <w:rPr>
          <w:rFonts w:ascii="宋体" w:hAnsi="宋体" w:cs="微软雅黑" w:hint="eastAsia"/>
          <w:sz w:val="32"/>
          <w:szCs w:val="32"/>
        </w:rPr>
        <w:t>登录入口</w:t>
      </w:r>
      <w:r>
        <w:rPr>
          <w:rFonts w:ascii="宋体" w:eastAsia="宋体" w:hAnsi="Times New Roman" w:cs="宋体"/>
          <w:sz w:val="32"/>
          <w:szCs w:val="32"/>
        </w:rPr>
        <w:t>---</w:t>
      </w:r>
      <w:r>
        <w:rPr>
          <w:rFonts w:ascii="宋体" w:hAnsi="宋体" w:cs="微软雅黑" w:hint="eastAsia"/>
          <w:sz w:val="32"/>
          <w:szCs w:val="32"/>
        </w:rPr>
        <w:t>企业登录，进行注册，审核通过后可以发布职位信息、报名招聘大会。</w:t>
      </w:r>
    </w:p>
    <w:p w:rsidR="000F3C6C" w:rsidRDefault="000F3C6C">
      <w:pPr>
        <w:rPr>
          <w:rFonts w:ascii="宋体" w:eastAsia="宋体" w:hAnsi="Times New Roman" w:cstheme="minorBidi"/>
          <w:sz w:val="32"/>
          <w:szCs w:val="32"/>
        </w:rPr>
      </w:pPr>
      <w:r>
        <w:rPr>
          <w:rFonts w:ascii="宋体" w:hAnsi="宋体" w:cs="微软雅黑" w:hint="eastAsia"/>
          <w:sz w:val="32"/>
          <w:szCs w:val="32"/>
        </w:rPr>
        <w:t>或登录招聘会网上报名网址注册：</w:t>
      </w:r>
    </w:p>
    <w:p w:rsidR="000F3C6C" w:rsidRDefault="000F3C6C">
      <w:pPr>
        <w:rPr>
          <w:rFonts w:ascii="宋体" w:eastAsia="宋体" w:hAnsi="Times New Roman" w:cstheme="minorBidi"/>
          <w:sz w:val="32"/>
          <w:szCs w:val="32"/>
        </w:rPr>
      </w:pPr>
      <w:r>
        <w:rPr>
          <w:rFonts w:ascii="宋体" w:hAnsi="宋体" w:cs="宋体"/>
          <w:sz w:val="32"/>
          <w:szCs w:val="32"/>
        </w:rPr>
        <w:t>http://jyw.sxdtdx.edu.cn/index.php</w:t>
      </w:r>
    </w:p>
    <w:p w:rsidR="000F3C6C" w:rsidRDefault="000F3C6C">
      <w:pPr>
        <w:ind w:firstLineChars="200" w:firstLine="31680"/>
        <w:rPr>
          <w:rFonts w:ascii="Times New Roman" w:eastAsia="黑体" w:hAnsi="Times New Roman" w:cstheme="minorBidi"/>
          <w:b/>
          <w:bCs/>
          <w:sz w:val="32"/>
          <w:szCs w:val="32"/>
        </w:rPr>
      </w:pPr>
      <w:r>
        <w:rPr>
          <w:rFonts w:eastAsia="黑体" w:cs="黑体" w:hint="eastAsia"/>
          <w:b/>
          <w:bCs/>
          <w:sz w:val="32"/>
          <w:szCs w:val="32"/>
        </w:rPr>
        <w:t>用人单位先于登录入口进行注册，等待单位账号审核通过，再报名招聘会！</w:t>
      </w:r>
    </w:p>
    <w:p w:rsidR="000F3C6C" w:rsidRDefault="000F3C6C">
      <w:pPr>
        <w:spacing w:after="100"/>
        <w:rPr>
          <w:rFonts w:ascii="华文行楷" w:eastAsia="华文行楷" w:hAnsi="Times New Roman" w:cstheme="minorBidi"/>
          <w:b/>
          <w:bCs/>
          <w:color w:val="auto"/>
          <w:sz w:val="44"/>
          <w:szCs w:val="44"/>
        </w:rPr>
      </w:pPr>
      <w:r>
        <w:rPr>
          <w:rFonts w:ascii="华文行楷" w:eastAsia="华文行楷" w:cs="华文行楷" w:hint="eastAsia"/>
          <w:b/>
          <w:bCs/>
          <w:color w:val="auto"/>
          <w:sz w:val="44"/>
          <w:szCs w:val="44"/>
        </w:rPr>
        <w:t>◇报名时间：</w:t>
      </w:r>
    </w:p>
    <w:p w:rsidR="000F3C6C" w:rsidRDefault="000F3C6C">
      <w:pPr>
        <w:rPr>
          <w:rFonts w:ascii="Times New Roman" w:eastAsia="黑体" w:hAnsi="Times New Roman" w:cstheme="minorBidi"/>
          <w:sz w:val="32"/>
          <w:szCs w:val="32"/>
        </w:rPr>
      </w:pPr>
      <w:r>
        <w:rPr>
          <w:rFonts w:ascii="宋体" w:hAnsi="宋体" w:cs="宋体"/>
          <w:sz w:val="32"/>
          <w:szCs w:val="32"/>
        </w:rPr>
        <w:t>2019</w:t>
      </w:r>
      <w:r>
        <w:rPr>
          <w:rFonts w:ascii="宋体" w:hAnsi="宋体" w:cs="微软雅黑" w:hint="eastAsia"/>
          <w:sz w:val="32"/>
          <w:szCs w:val="32"/>
        </w:rPr>
        <w:t>年</w:t>
      </w:r>
      <w:r>
        <w:rPr>
          <w:rFonts w:ascii="宋体" w:hAnsi="宋体" w:cs="宋体"/>
          <w:sz w:val="32"/>
          <w:szCs w:val="32"/>
        </w:rPr>
        <w:t>3</w:t>
      </w:r>
      <w:r>
        <w:rPr>
          <w:rFonts w:ascii="宋体" w:hAnsi="宋体" w:cs="微软雅黑" w:hint="eastAsia"/>
          <w:sz w:val="32"/>
          <w:szCs w:val="32"/>
        </w:rPr>
        <w:t>月</w:t>
      </w:r>
      <w:r>
        <w:rPr>
          <w:rFonts w:ascii="宋体" w:hAnsi="宋体" w:cs="宋体"/>
          <w:sz w:val="32"/>
          <w:szCs w:val="32"/>
        </w:rPr>
        <w:t>15</w:t>
      </w:r>
      <w:r>
        <w:rPr>
          <w:rFonts w:ascii="宋体" w:hAnsi="宋体" w:cs="微软雅黑" w:hint="eastAsia"/>
          <w:sz w:val="32"/>
          <w:szCs w:val="32"/>
        </w:rPr>
        <w:t>日</w:t>
      </w:r>
      <w:r>
        <w:rPr>
          <w:rFonts w:ascii="宋体" w:hAnsi="宋体" w:cs="微软雅黑"/>
          <w:sz w:val="32"/>
          <w:szCs w:val="32"/>
        </w:rPr>
        <w:t>—</w:t>
      </w:r>
      <w:r>
        <w:rPr>
          <w:rFonts w:ascii="宋体" w:hAnsi="宋体" w:cs="宋体"/>
          <w:sz w:val="32"/>
          <w:szCs w:val="32"/>
        </w:rPr>
        <w:t>2019</w:t>
      </w:r>
      <w:r>
        <w:rPr>
          <w:rFonts w:ascii="宋体" w:hAnsi="宋体" w:cs="微软雅黑" w:hint="eastAsia"/>
          <w:sz w:val="32"/>
          <w:szCs w:val="32"/>
        </w:rPr>
        <w:t>年</w:t>
      </w:r>
      <w:r>
        <w:rPr>
          <w:rFonts w:ascii="宋体" w:hAnsi="宋体" w:cs="宋体"/>
          <w:sz w:val="32"/>
          <w:szCs w:val="32"/>
        </w:rPr>
        <w:t>4</w:t>
      </w:r>
      <w:r>
        <w:rPr>
          <w:rFonts w:ascii="宋体" w:hAnsi="宋体" w:cs="微软雅黑" w:hint="eastAsia"/>
          <w:sz w:val="32"/>
          <w:szCs w:val="32"/>
        </w:rPr>
        <w:t>月</w:t>
      </w:r>
      <w:r>
        <w:rPr>
          <w:rFonts w:ascii="宋体" w:hAnsi="宋体" w:cs="宋体"/>
          <w:sz w:val="32"/>
          <w:szCs w:val="32"/>
        </w:rPr>
        <w:t>5</w:t>
      </w:r>
      <w:r>
        <w:rPr>
          <w:rFonts w:ascii="宋体" w:hAnsi="宋体" w:cs="微软雅黑" w:hint="eastAsia"/>
          <w:sz w:val="32"/>
          <w:szCs w:val="32"/>
        </w:rPr>
        <w:t>日（额满即止）</w:t>
      </w:r>
    </w:p>
    <w:p w:rsidR="000F3C6C" w:rsidRDefault="000F3C6C">
      <w:pPr>
        <w:spacing w:after="100"/>
        <w:rPr>
          <w:rFonts w:ascii="华文行楷" w:eastAsia="华文行楷" w:hAnsi="Times New Roman" w:cstheme="minorBidi"/>
          <w:b/>
          <w:bCs/>
          <w:color w:val="auto"/>
          <w:sz w:val="44"/>
          <w:szCs w:val="44"/>
        </w:rPr>
      </w:pPr>
      <w:r>
        <w:rPr>
          <w:rFonts w:ascii="华文行楷" w:eastAsia="华文行楷" w:cs="华文行楷" w:hint="eastAsia"/>
          <w:b/>
          <w:bCs/>
          <w:color w:val="auto"/>
          <w:sz w:val="44"/>
          <w:szCs w:val="44"/>
        </w:rPr>
        <w:t>◇报到时间：</w:t>
      </w:r>
    </w:p>
    <w:p w:rsidR="000F3C6C" w:rsidRDefault="000F3C6C">
      <w:pPr>
        <w:spacing w:after="100"/>
        <w:rPr>
          <w:rFonts w:ascii="宋体" w:eastAsia="宋体" w:hAnsi="Times New Roman" w:cstheme="minorBidi"/>
          <w:b/>
          <w:bCs/>
          <w:sz w:val="32"/>
          <w:szCs w:val="32"/>
        </w:rPr>
      </w:pPr>
      <w:r>
        <w:rPr>
          <w:rFonts w:ascii="宋体" w:hAnsi="宋体" w:cs="宋体"/>
          <w:sz w:val="32"/>
          <w:szCs w:val="32"/>
        </w:rPr>
        <w:t>2019</w:t>
      </w:r>
      <w:r>
        <w:rPr>
          <w:rFonts w:ascii="宋体" w:hAnsi="宋体" w:cs="微软雅黑" w:hint="eastAsia"/>
          <w:sz w:val="32"/>
          <w:szCs w:val="32"/>
        </w:rPr>
        <w:t>年</w:t>
      </w:r>
      <w:r>
        <w:rPr>
          <w:rFonts w:ascii="宋体" w:hAnsi="宋体" w:cs="宋体"/>
          <w:sz w:val="32"/>
          <w:szCs w:val="32"/>
        </w:rPr>
        <w:t>4</w:t>
      </w:r>
      <w:r>
        <w:rPr>
          <w:rFonts w:ascii="宋体" w:hAnsi="宋体" w:cs="微软雅黑" w:hint="eastAsia"/>
          <w:sz w:val="32"/>
          <w:szCs w:val="32"/>
        </w:rPr>
        <w:t>月</w:t>
      </w:r>
      <w:r>
        <w:rPr>
          <w:rFonts w:ascii="宋体" w:hAnsi="宋体" w:cs="宋体"/>
          <w:sz w:val="32"/>
          <w:szCs w:val="32"/>
        </w:rPr>
        <w:t>13</w:t>
      </w:r>
      <w:r>
        <w:rPr>
          <w:rFonts w:ascii="宋体" w:hAnsi="宋体" w:cs="微软雅黑" w:hint="eastAsia"/>
          <w:sz w:val="32"/>
          <w:szCs w:val="32"/>
        </w:rPr>
        <w:t>日上午</w:t>
      </w:r>
      <w:r>
        <w:rPr>
          <w:rFonts w:ascii="宋体" w:hAnsi="宋体" w:cs="宋体"/>
          <w:sz w:val="32"/>
          <w:szCs w:val="32"/>
        </w:rPr>
        <w:t>8</w:t>
      </w:r>
      <w:r>
        <w:rPr>
          <w:rFonts w:ascii="宋体" w:hAnsi="宋体" w:cs="微软雅黑" w:hint="eastAsia"/>
          <w:sz w:val="32"/>
          <w:szCs w:val="32"/>
        </w:rPr>
        <w:t>：</w:t>
      </w:r>
      <w:r>
        <w:rPr>
          <w:rFonts w:ascii="宋体" w:eastAsia="宋体" w:hAnsi="Times New Roman" w:cs="宋体"/>
          <w:sz w:val="32"/>
          <w:szCs w:val="32"/>
        </w:rPr>
        <w:t>00</w:t>
      </w:r>
      <w:r>
        <w:rPr>
          <w:rFonts w:ascii="宋体" w:hAnsi="宋体" w:cs="微软雅黑" w:hint="eastAsia"/>
          <w:sz w:val="32"/>
          <w:szCs w:val="32"/>
        </w:rPr>
        <w:t>，山西大同大学南校区</w:t>
      </w:r>
      <w:r>
        <w:rPr>
          <w:rFonts w:ascii="宋体" w:hAnsi="宋体" w:cs="微软雅黑" w:hint="eastAsia"/>
          <w:b/>
          <w:bCs/>
          <w:sz w:val="32"/>
          <w:szCs w:val="32"/>
        </w:rPr>
        <w:t>天翔体育馆。</w:t>
      </w:r>
    </w:p>
    <w:p w:rsidR="000F3C6C" w:rsidRDefault="000F3C6C">
      <w:pPr>
        <w:spacing w:after="100"/>
        <w:rPr>
          <w:rFonts w:ascii="宋体" w:eastAsia="宋体" w:hAnsi="Times New Roman" w:cstheme="minorBidi"/>
          <w:b/>
          <w:bCs/>
          <w:sz w:val="32"/>
          <w:szCs w:val="32"/>
        </w:rPr>
      </w:pPr>
    </w:p>
    <w:p w:rsidR="000F3C6C" w:rsidRDefault="000F3C6C">
      <w:pPr>
        <w:spacing w:after="100"/>
        <w:rPr>
          <w:rFonts w:ascii="华文行楷" w:eastAsia="华文行楷" w:hAnsi="Times New Roman" w:cstheme="minorBidi"/>
          <w:b/>
          <w:bCs/>
          <w:color w:val="auto"/>
          <w:sz w:val="44"/>
          <w:szCs w:val="44"/>
        </w:rPr>
      </w:pPr>
      <w:r>
        <w:rPr>
          <w:rFonts w:ascii="华文行楷" w:eastAsia="华文行楷" w:cs="华文行楷" w:hint="eastAsia"/>
          <w:b/>
          <w:bCs/>
          <w:color w:val="auto"/>
          <w:sz w:val="44"/>
          <w:szCs w:val="44"/>
        </w:rPr>
        <w:t>◇招聘会报名提示：</w:t>
      </w:r>
    </w:p>
    <w:p w:rsidR="000F3C6C" w:rsidRDefault="000F3C6C">
      <w:pPr>
        <w:pStyle w:val="ListParagraph"/>
        <w:numPr>
          <w:ilvl w:val="0"/>
          <w:numId w:val="31"/>
        </w:numPr>
        <w:spacing w:after="0" w:line="300" w:lineRule="auto"/>
        <w:jc w:val="both"/>
        <w:rPr>
          <w:rFonts w:ascii="宋体" w:eastAsia="宋体" w:hAnsi="Times New Roman" w:cstheme="minorBidi"/>
          <w:sz w:val="32"/>
          <w:szCs w:val="32"/>
        </w:rPr>
      </w:pPr>
      <w:r>
        <w:rPr>
          <w:rFonts w:ascii="宋体" w:hAnsi="宋体" w:cs="微软雅黑" w:hint="eastAsia"/>
          <w:sz w:val="32"/>
          <w:szCs w:val="32"/>
        </w:rPr>
        <w:t>本次招聘会全部采用网上报名，收到此邀请函并不意味着报名成功，请务必登录报名网址先注册，后报名；</w:t>
      </w:r>
    </w:p>
    <w:p w:rsidR="000F3C6C" w:rsidRDefault="000F3C6C">
      <w:pPr>
        <w:pStyle w:val="ListParagraph"/>
        <w:numPr>
          <w:ilvl w:val="0"/>
          <w:numId w:val="31"/>
        </w:numPr>
        <w:spacing w:after="0" w:line="300" w:lineRule="auto"/>
        <w:jc w:val="both"/>
        <w:rPr>
          <w:rFonts w:ascii="宋体" w:eastAsia="宋体" w:hAnsi="Times New Roman" w:cstheme="minorBidi"/>
          <w:sz w:val="32"/>
          <w:szCs w:val="32"/>
        </w:rPr>
      </w:pPr>
      <w:r>
        <w:rPr>
          <w:rFonts w:ascii="宋体" w:hAnsi="宋体" w:cs="微软雅黑" w:hint="eastAsia"/>
          <w:sz w:val="32"/>
          <w:szCs w:val="32"/>
        </w:rPr>
        <w:t>用人单位账号注册好后，请耐心等待我校审核（一般工作日时间，注册单位信息准确无误，</w:t>
      </w:r>
      <w:r>
        <w:rPr>
          <w:rFonts w:ascii="宋体" w:hAnsi="宋体" w:cs="宋体"/>
          <w:sz w:val="32"/>
          <w:szCs w:val="32"/>
        </w:rPr>
        <w:t>2</w:t>
      </w:r>
      <w:r>
        <w:rPr>
          <w:rFonts w:ascii="宋体" w:hAnsi="宋体" w:cs="微软雅黑" w:hint="eastAsia"/>
          <w:sz w:val="32"/>
          <w:szCs w:val="32"/>
        </w:rPr>
        <w:t>小时内均能审核通过）；</w:t>
      </w:r>
    </w:p>
    <w:p w:rsidR="000F3C6C" w:rsidRDefault="000F3C6C">
      <w:pPr>
        <w:pStyle w:val="ListParagraph"/>
        <w:numPr>
          <w:ilvl w:val="0"/>
          <w:numId w:val="31"/>
        </w:numPr>
        <w:spacing w:after="0" w:line="300" w:lineRule="auto"/>
        <w:jc w:val="both"/>
        <w:rPr>
          <w:rFonts w:ascii="宋体" w:eastAsia="宋体" w:hAnsi="Times New Roman" w:cstheme="minorBidi"/>
          <w:sz w:val="32"/>
          <w:szCs w:val="32"/>
        </w:rPr>
      </w:pPr>
      <w:r>
        <w:rPr>
          <w:rFonts w:ascii="宋体" w:hAnsi="宋体" w:cs="微软雅黑" w:hint="eastAsia"/>
          <w:sz w:val="32"/>
          <w:szCs w:val="32"/>
        </w:rPr>
        <w:t>账号审核通过并登录后，可以发布职位信息、预约专场宣讲会、报名</w:t>
      </w:r>
      <w:r>
        <w:rPr>
          <w:rFonts w:ascii="宋体" w:hAnsi="宋体" w:cs="宋体"/>
          <w:sz w:val="32"/>
          <w:szCs w:val="32"/>
        </w:rPr>
        <w:t>4</w:t>
      </w:r>
      <w:r>
        <w:rPr>
          <w:rFonts w:ascii="宋体" w:hAnsi="宋体" w:cs="微软雅黑" w:hint="eastAsia"/>
          <w:sz w:val="32"/>
          <w:szCs w:val="32"/>
        </w:rPr>
        <w:t>月</w:t>
      </w:r>
      <w:r>
        <w:rPr>
          <w:rFonts w:ascii="宋体" w:hAnsi="宋体" w:cs="宋体"/>
          <w:sz w:val="32"/>
          <w:szCs w:val="32"/>
        </w:rPr>
        <w:t>13</w:t>
      </w:r>
      <w:r>
        <w:rPr>
          <w:rFonts w:ascii="宋体" w:hAnsi="宋体" w:cs="微软雅黑" w:hint="eastAsia"/>
          <w:sz w:val="32"/>
          <w:szCs w:val="32"/>
        </w:rPr>
        <w:t>日“大同市首届“招凤兴同</w:t>
      </w:r>
      <w:r>
        <w:rPr>
          <w:rFonts w:ascii="宋体" w:hAnsi="宋体" w:cs="宋体"/>
          <w:sz w:val="32"/>
          <w:szCs w:val="32"/>
        </w:rPr>
        <w:t xml:space="preserve"> </w:t>
      </w:r>
      <w:r>
        <w:rPr>
          <w:rFonts w:ascii="宋体" w:hAnsi="宋体" w:cs="微软雅黑" w:hint="eastAsia"/>
          <w:sz w:val="32"/>
          <w:szCs w:val="32"/>
        </w:rPr>
        <w:t>市校共建”招聘大会”；</w:t>
      </w:r>
    </w:p>
    <w:p w:rsidR="000F3C6C" w:rsidRDefault="000F3C6C">
      <w:pPr>
        <w:pStyle w:val="ListParagraph"/>
        <w:numPr>
          <w:ilvl w:val="0"/>
          <w:numId w:val="31"/>
        </w:numPr>
        <w:spacing w:after="0" w:line="300" w:lineRule="auto"/>
        <w:jc w:val="both"/>
        <w:rPr>
          <w:rFonts w:ascii="宋体" w:eastAsia="宋体" w:hAnsi="Times New Roman" w:cstheme="minorBidi"/>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1028" type="#_x0000_t75" style="position:absolute;left:0;text-align:left;margin-left:94.15pt;margin-top:394.25pt;width:247.75pt;height:249.65pt;z-index:251658240;visibility:visible;mso-wrap-distance-left:0;mso-wrap-distance-right:0;mso-position-horizontal-relative:margin;mso-position-vertical-relative:margin">
            <v:imagedata r:id="rId10" o:title=""/>
            <w10:wrap anchorx="margin" anchory="margin"/>
          </v:shape>
        </w:pict>
      </w:r>
      <w:r>
        <w:rPr>
          <w:rFonts w:ascii="宋体" w:hAnsi="宋体" w:cs="微软雅黑" w:hint="eastAsia"/>
          <w:sz w:val="32"/>
          <w:szCs w:val="32"/>
        </w:rPr>
        <w:t>企业在招聘会报名之前，请扫描下方“大同市首届“招凤兴同</w:t>
      </w:r>
      <w:r>
        <w:rPr>
          <w:rFonts w:ascii="宋体" w:hAnsi="宋体" w:cs="宋体"/>
          <w:sz w:val="32"/>
          <w:szCs w:val="32"/>
        </w:rPr>
        <w:t xml:space="preserve"> </w:t>
      </w:r>
      <w:r>
        <w:rPr>
          <w:rFonts w:ascii="宋体" w:hAnsi="宋体" w:cs="微软雅黑" w:hint="eastAsia"/>
          <w:sz w:val="32"/>
          <w:szCs w:val="32"/>
        </w:rPr>
        <w:t>市校共建”二维码完成问卷调查项目，方可进入报名和审核阶段，否则无法通过审核，请企业一定要先做问卷，才能进入审核阶段；</w:t>
      </w:r>
    </w:p>
    <w:p w:rsidR="000F3C6C" w:rsidRDefault="000F3C6C">
      <w:pPr>
        <w:rPr>
          <w:rFonts w:ascii="宋体" w:eastAsia="宋体" w:hAnsi="Times New Roman" w:cstheme="minorBidi"/>
          <w:noProof/>
          <w:sz w:val="32"/>
          <w:szCs w:val="32"/>
        </w:rPr>
      </w:pPr>
    </w:p>
    <w:p w:rsidR="000F3C6C" w:rsidRDefault="000F3C6C">
      <w:pPr>
        <w:rPr>
          <w:rFonts w:ascii="宋体" w:eastAsia="宋体" w:hAnsi="Times New Roman" w:cstheme="minorBidi"/>
          <w:sz w:val="32"/>
          <w:szCs w:val="32"/>
        </w:rPr>
      </w:pPr>
    </w:p>
    <w:p w:rsidR="000F3C6C" w:rsidRDefault="000F3C6C">
      <w:pPr>
        <w:rPr>
          <w:rFonts w:ascii="宋体" w:eastAsia="宋体" w:hAnsi="Times New Roman" w:cstheme="minorBidi"/>
          <w:sz w:val="32"/>
          <w:szCs w:val="32"/>
        </w:rPr>
      </w:pPr>
    </w:p>
    <w:p w:rsidR="000F3C6C" w:rsidRDefault="000F3C6C">
      <w:pPr>
        <w:rPr>
          <w:rFonts w:ascii="宋体" w:eastAsia="宋体" w:hAnsi="Times New Roman" w:cstheme="minorBidi"/>
          <w:sz w:val="32"/>
          <w:szCs w:val="32"/>
        </w:rPr>
      </w:pPr>
    </w:p>
    <w:p w:rsidR="000F3C6C" w:rsidRDefault="000F3C6C">
      <w:pPr>
        <w:rPr>
          <w:rFonts w:ascii="宋体" w:eastAsia="宋体" w:hAnsi="Times New Roman" w:cstheme="minorBidi"/>
          <w:sz w:val="32"/>
          <w:szCs w:val="32"/>
        </w:rPr>
      </w:pPr>
      <w:bookmarkStart w:id="0" w:name="_GoBack"/>
      <w:bookmarkEnd w:id="0"/>
    </w:p>
    <w:p w:rsidR="000F3C6C" w:rsidRDefault="000F3C6C">
      <w:pPr>
        <w:pStyle w:val="ListParagraph"/>
        <w:numPr>
          <w:ilvl w:val="0"/>
          <w:numId w:val="31"/>
        </w:numPr>
        <w:spacing w:after="0" w:line="300" w:lineRule="auto"/>
        <w:jc w:val="both"/>
        <w:rPr>
          <w:rFonts w:ascii="宋体" w:eastAsia="宋体" w:hAnsi="Times New Roman" w:cstheme="minorBidi"/>
          <w:sz w:val="32"/>
          <w:szCs w:val="32"/>
        </w:rPr>
      </w:pPr>
      <w:r>
        <w:rPr>
          <w:rFonts w:ascii="宋体" w:hAnsi="宋体" w:cs="微软雅黑" w:hint="eastAsia"/>
          <w:sz w:val="32"/>
          <w:szCs w:val="32"/>
        </w:rPr>
        <w:t>网络问卷完成以后，企业按照报名的流程提示完善各种报名信息及招聘职位信息，最后点击提交审核完成报名；</w:t>
      </w:r>
    </w:p>
    <w:p w:rsidR="000F3C6C" w:rsidRDefault="000F3C6C">
      <w:pPr>
        <w:pStyle w:val="ListParagraph"/>
        <w:numPr>
          <w:ilvl w:val="0"/>
          <w:numId w:val="31"/>
        </w:numPr>
        <w:spacing w:after="0" w:line="300" w:lineRule="auto"/>
        <w:jc w:val="both"/>
        <w:rPr>
          <w:rFonts w:ascii="宋体" w:eastAsia="宋体" w:hAnsi="Times New Roman" w:cstheme="minorBidi"/>
          <w:sz w:val="32"/>
          <w:szCs w:val="32"/>
        </w:rPr>
      </w:pPr>
      <w:r>
        <w:rPr>
          <w:rFonts w:ascii="宋体" w:hAnsi="宋体" w:cs="微软雅黑" w:hint="eastAsia"/>
          <w:sz w:val="32"/>
          <w:szCs w:val="32"/>
        </w:rPr>
        <w:t>报名后，并且已经完成网络问卷调研的企业，在查看“审核状态”中查看，如提示“审核通过”则为报名成功，网络问卷没有完成的将无法通过审核；</w:t>
      </w:r>
    </w:p>
    <w:p w:rsidR="000F3C6C" w:rsidRDefault="000F3C6C">
      <w:pPr>
        <w:pStyle w:val="ListParagraph"/>
        <w:numPr>
          <w:ilvl w:val="0"/>
          <w:numId w:val="31"/>
        </w:numPr>
        <w:spacing w:beforeLines="100" w:afterLines="100" w:line="360" w:lineRule="auto"/>
        <w:rPr>
          <w:rFonts w:ascii="宋体" w:eastAsia="宋体" w:hAnsi="Times New Roman" w:cstheme="minorBidi"/>
          <w:sz w:val="32"/>
          <w:szCs w:val="32"/>
        </w:rPr>
      </w:pPr>
      <w:r>
        <w:rPr>
          <w:rFonts w:ascii="宋体" w:hAnsi="宋体" w:cs="微软雅黑" w:hint="eastAsia"/>
          <w:sz w:val="32"/>
          <w:szCs w:val="32"/>
        </w:rPr>
        <w:t>展位号信息请于</w:t>
      </w:r>
      <w:r>
        <w:rPr>
          <w:rFonts w:ascii="宋体" w:hAnsi="宋体" w:cs="宋体"/>
          <w:sz w:val="32"/>
          <w:szCs w:val="32"/>
        </w:rPr>
        <w:t>4</w:t>
      </w:r>
      <w:r>
        <w:rPr>
          <w:rFonts w:ascii="宋体" w:hAnsi="宋体" w:cs="微软雅黑" w:hint="eastAsia"/>
          <w:sz w:val="32"/>
          <w:szCs w:val="32"/>
        </w:rPr>
        <w:t>月</w:t>
      </w:r>
      <w:r>
        <w:rPr>
          <w:rFonts w:ascii="宋体" w:hAnsi="宋体" w:cs="宋体"/>
          <w:sz w:val="32"/>
          <w:szCs w:val="32"/>
        </w:rPr>
        <w:t>8</w:t>
      </w:r>
      <w:r>
        <w:rPr>
          <w:rFonts w:ascii="宋体" w:hAnsi="宋体" w:cs="微软雅黑" w:hint="eastAsia"/>
          <w:sz w:val="32"/>
          <w:szCs w:val="32"/>
        </w:rPr>
        <w:t>日起登录查看。</w:t>
      </w:r>
    </w:p>
    <w:p w:rsidR="000F3C6C" w:rsidRDefault="000F3C6C">
      <w:pPr>
        <w:spacing w:beforeLines="100" w:afterLines="100" w:line="360" w:lineRule="auto"/>
        <w:rPr>
          <w:rFonts w:ascii="宋体" w:eastAsia="宋体" w:hAnsi="Times New Roman" w:cstheme="minorBidi"/>
          <w:sz w:val="32"/>
          <w:szCs w:val="32"/>
        </w:rPr>
      </w:pPr>
    </w:p>
    <w:p w:rsidR="000F3C6C" w:rsidRDefault="000F3C6C">
      <w:pPr>
        <w:spacing w:beforeLines="100" w:afterLines="100" w:line="360" w:lineRule="auto"/>
        <w:rPr>
          <w:rFonts w:ascii="宋体" w:eastAsia="宋体" w:hAnsi="Times New Roman" w:cstheme="minorBidi"/>
          <w:sz w:val="32"/>
          <w:szCs w:val="32"/>
        </w:rPr>
        <w:sectPr w:rsidR="000F3C6C">
          <w:pgSz w:w="11906" w:h="16838"/>
          <w:pgMar w:top="1440" w:right="1800" w:bottom="1440" w:left="1800" w:header="851" w:footer="992" w:gutter="0"/>
          <w:cols w:space="425"/>
          <w:docGrid w:type="lines" w:linePitch="312"/>
        </w:sectPr>
      </w:pPr>
    </w:p>
    <w:p w:rsidR="000F3C6C" w:rsidRDefault="000F3C6C">
      <w:pPr>
        <w:jc w:val="center"/>
        <w:rPr>
          <w:rFonts w:ascii="黑体" w:eastAsia="黑体" w:hAnsi="黑体" w:cstheme="minorBidi"/>
          <w:b/>
          <w:bCs/>
          <w:color w:val="auto"/>
          <w:sz w:val="52"/>
          <w:szCs w:val="52"/>
        </w:rPr>
      </w:pPr>
      <w:r>
        <w:rPr>
          <w:rFonts w:ascii="黑体" w:eastAsia="黑体" w:hAnsi="黑体" w:cs="黑体" w:hint="eastAsia"/>
          <w:b/>
          <w:bCs/>
          <w:color w:val="auto"/>
          <w:sz w:val="52"/>
          <w:szCs w:val="52"/>
        </w:rPr>
        <w:t>注·意·事·项</w:t>
      </w:r>
    </w:p>
    <w:p w:rsidR="000F3C6C" w:rsidRDefault="000F3C6C">
      <w:pPr>
        <w:jc w:val="center"/>
        <w:rPr>
          <w:rFonts w:ascii="Times New Roman" w:eastAsia="黑体" w:hAnsi="Times New Roman" w:cstheme="minorBidi"/>
          <w:color w:val="auto"/>
          <w:sz w:val="36"/>
          <w:szCs w:val="36"/>
        </w:rPr>
      </w:pPr>
      <w:r>
        <w:rPr>
          <w:rFonts w:eastAsia="黑体"/>
          <w:color w:val="auto"/>
          <w:sz w:val="36"/>
          <w:szCs w:val="36"/>
        </w:rPr>
        <w:t>Precautions</w:t>
      </w:r>
    </w:p>
    <w:p w:rsidR="000F3C6C" w:rsidRDefault="000F3C6C">
      <w:pPr>
        <w:rPr>
          <w:rFonts w:ascii="Times New Roman" w:eastAsia="黑体" w:hAnsi="Times New Roman" w:cstheme="minorBidi"/>
          <w:sz w:val="32"/>
          <w:szCs w:val="32"/>
        </w:rPr>
      </w:pPr>
    </w:p>
    <w:p w:rsidR="000F3C6C" w:rsidRDefault="000F3C6C">
      <w:pPr>
        <w:spacing w:line="360" w:lineRule="auto"/>
        <w:rPr>
          <w:rFonts w:ascii="宋体" w:eastAsia="宋体" w:hAnsi="Times New Roman" w:cstheme="minorBidi"/>
          <w:sz w:val="32"/>
          <w:szCs w:val="32"/>
        </w:rPr>
      </w:pPr>
      <w:r>
        <w:rPr>
          <w:rFonts w:ascii="宋体" w:hAnsi="宋体" w:cs="宋体"/>
          <w:sz w:val="32"/>
          <w:szCs w:val="32"/>
        </w:rPr>
        <w:t>1.</w:t>
      </w:r>
      <w:r>
        <w:rPr>
          <w:rFonts w:ascii="宋体" w:hAnsi="宋体" w:cs="微软雅黑" w:hint="eastAsia"/>
          <w:sz w:val="32"/>
          <w:szCs w:val="32"/>
        </w:rPr>
        <w:t>此次招聘会不收取任何费用，也没有与任何中介组织进行合作！</w:t>
      </w:r>
    </w:p>
    <w:p w:rsidR="000F3C6C" w:rsidRDefault="000F3C6C">
      <w:pPr>
        <w:spacing w:line="360" w:lineRule="auto"/>
        <w:rPr>
          <w:rFonts w:ascii="宋体" w:eastAsia="宋体" w:hAnsi="Times New Roman" w:cstheme="minorBidi"/>
          <w:sz w:val="32"/>
          <w:szCs w:val="32"/>
        </w:rPr>
      </w:pPr>
      <w:r>
        <w:rPr>
          <w:rFonts w:ascii="宋体" w:hAnsi="宋体" w:cs="宋体"/>
          <w:sz w:val="32"/>
          <w:szCs w:val="32"/>
        </w:rPr>
        <w:t>2</w:t>
      </w:r>
      <w:r>
        <w:rPr>
          <w:rFonts w:ascii="宋体" w:hAnsi="宋体" w:cs="微软雅黑" w:hint="eastAsia"/>
          <w:sz w:val="32"/>
          <w:szCs w:val="32"/>
        </w:rPr>
        <w:t>．每个用人单位</w:t>
      </w:r>
      <w:r>
        <w:rPr>
          <w:rFonts w:ascii="宋体" w:hAnsi="宋体" w:cs="宋体"/>
          <w:sz w:val="32"/>
          <w:szCs w:val="32"/>
        </w:rPr>
        <w:t>1</w:t>
      </w:r>
      <w:r>
        <w:rPr>
          <w:rFonts w:ascii="宋体" w:hAnsi="宋体" w:cs="微软雅黑" w:hint="eastAsia"/>
          <w:sz w:val="32"/>
          <w:szCs w:val="32"/>
        </w:rPr>
        <w:t>个展位</w:t>
      </w:r>
      <w:r>
        <w:rPr>
          <w:rFonts w:ascii="宋体" w:hAnsi="宋体" w:cs="宋体"/>
          <w:sz w:val="32"/>
          <w:szCs w:val="32"/>
        </w:rPr>
        <w:t>(1</w:t>
      </w:r>
      <w:r>
        <w:rPr>
          <w:rFonts w:ascii="宋体" w:hAnsi="宋体" w:cs="微软雅黑" w:hint="eastAsia"/>
          <w:sz w:val="32"/>
          <w:szCs w:val="32"/>
        </w:rPr>
        <w:t>张桌子、</w:t>
      </w:r>
      <w:r>
        <w:rPr>
          <w:rFonts w:ascii="宋体" w:hAnsi="宋体" w:cs="宋体"/>
          <w:sz w:val="32"/>
          <w:szCs w:val="32"/>
        </w:rPr>
        <w:t>2</w:t>
      </w:r>
      <w:r>
        <w:rPr>
          <w:rFonts w:ascii="宋体" w:hAnsi="宋体" w:cs="微软雅黑" w:hint="eastAsia"/>
          <w:sz w:val="32"/>
          <w:szCs w:val="32"/>
        </w:rPr>
        <w:t>把椅子</w:t>
      </w:r>
      <w:r>
        <w:rPr>
          <w:rFonts w:ascii="宋体" w:hAnsi="宋体" w:cs="宋体"/>
          <w:sz w:val="32"/>
          <w:szCs w:val="32"/>
        </w:rPr>
        <w:t>2</w:t>
      </w:r>
      <w:r>
        <w:rPr>
          <w:rFonts w:ascii="宋体" w:hAnsi="宋体" w:cs="微软雅黑" w:hint="eastAsia"/>
          <w:sz w:val="32"/>
          <w:szCs w:val="32"/>
        </w:rPr>
        <w:t>名工作人员</w:t>
      </w:r>
      <w:r>
        <w:rPr>
          <w:rFonts w:ascii="宋体" w:hAnsi="宋体" w:cs="宋体"/>
          <w:sz w:val="32"/>
          <w:szCs w:val="32"/>
        </w:rPr>
        <w:t>);</w:t>
      </w:r>
    </w:p>
    <w:p w:rsidR="000F3C6C" w:rsidRDefault="000F3C6C">
      <w:pPr>
        <w:spacing w:line="360" w:lineRule="auto"/>
        <w:rPr>
          <w:rFonts w:ascii="宋体" w:eastAsia="宋体" w:hAnsi="Times New Roman" w:cstheme="minorBidi"/>
          <w:sz w:val="32"/>
          <w:szCs w:val="32"/>
        </w:rPr>
      </w:pPr>
      <w:r>
        <w:rPr>
          <w:rFonts w:ascii="宋体" w:hAnsi="宋体" w:cs="宋体"/>
          <w:sz w:val="32"/>
          <w:szCs w:val="32"/>
        </w:rPr>
        <w:t>3</w:t>
      </w:r>
      <w:r>
        <w:rPr>
          <w:rFonts w:ascii="宋体" w:hAnsi="宋体" w:cs="微软雅黑" w:hint="eastAsia"/>
          <w:sz w:val="32"/>
          <w:szCs w:val="32"/>
        </w:rPr>
        <w:t>．为让毕业生更好地了解贵单位，请精心设计好单位招聘海报；</w:t>
      </w:r>
    </w:p>
    <w:p w:rsidR="000F3C6C" w:rsidRDefault="000F3C6C">
      <w:pPr>
        <w:spacing w:line="360" w:lineRule="auto"/>
        <w:rPr>
          <w:rFonts w:ascii="宋体" w:eastAsia="宋体" w:hAnsi="Times New Roman" w:cstheme="minorBidi"/>
          <w:sz w:val="32"/>
          <w:szCs w:val="32"/>
        </w:rPr>
      </w:pPr>
      <w:r>
        <w:rPr>
          <w:rFonts w:ascii="宋体" w:hAnsi="宋体" w:cs="宋体"/>
          <w:sz w:val="32"/>
          <w:szCs w:val="32"/>
        </w:rPr>
        <w:t>4</w:t>
      </w:r>
      <w:r>
        <w:rPr>
          <w:rFonts w:ascii="宋体" w:eastAsia="宋体" w:hAnsi="Times New Roman" w:cs="宋体"/>
          <w:sz w:val="32"/>
          <w:szCs w:val="32"/>
        </w:rPr>
        <w:t>.</w:t>
      </w:r>
      <w:r>
        <w:rPr>
          <w:rFonts w:ascii="宋体" w:hAnsi="宋体" w:cs="微软雅黑" w:hint="eastAsia"/>
          <w:sz w:val="32"/>
          <w:szCs w:val="32"/>
        </w:rPr>
        <w:t>我校免费为用人单位提供展位，公司宣传海报由我处免费代做，每个展位可悬挂</w:t>
      </w:r>
      <w:r>
        <w:rPr>
          <w:rFonts w:ascii="宋体" w:hAnsi="宋体" w:cs="宋体"/>
          <w:sz w:val="32"/>
          <w:szCs w:val="32"/>
        </w:rPr>
        <w:t>1</w:t>
      </w:r>
      <w:r>
        <w:rPr>
          <w:rFonts w:ascii="宋体" w:hAnsi="宋体" w:cs="微软雅黑" w:hint="eastAsia"/>
          <w:sz w:val="32"/>
          <w:szCs w:val="32"/>
        </w:rPr>
        <w:t>张，高</w:t>
      </w:r>
      <w:r>
        <w:rPr>
          <w:rFonts w:ascii="宋体" w:hAnsi="宋体" w:cs="宋体"/>
          <w:sz w:val="32"/>
          <w:szCs w:val="32"/>
        </w:rPr>
        <w:t>80</w:t>
      </w:r>
      <w:r>
        <w:rPr>
          <w:rFonts w:ascii="宋体" w:hAnsi="宋体" w:cs="微软雅黑" w:hint="eastAsia"/>
          <w:sz w:val="32"/>
          <w:szCs w:val="32"/>
        </w:rPr>
        <w:t>厘米</w:t>
      </w:r>
      <w:r>
        <w:rPr>
          <w:rFonts w:ascii="宋体" w:hAnsi="宋体" w:cs="宋体"/>
          <w:sz w:val="32"/>
          <w:szCs w:val="32"/>
        </w:rPr>
        <w:t>*</w:t>
      </w:r>
      <w:r>
        <w:rPr>
          <w:rFonts w:ascii="宋体" w:hAnsi="宋体" w:cs="微软雅黑" w:hint="eastAsia"/>
          <w:sz w:val="32"/>
          <w:szCs w:val="32"/>
        </w:rPr>
        <w:t>宽</w:t>
      </w:r>
      <w:r>
        <w:rPr>
          <w:rFonts w:ascii="宋体" w:hAnsi="宋体" w:cs="宋体"/>
          <w:sz w:val="32"/>
          <w:szCs w:val="32"/>
        </w:rPr>
        <w:t>60</w:t>
      </w:r>
      <w:r>
        <w:rPr>
          <w:rFonts w:ascii="宋体" w:hAnsi="宋体" w:cs="微软雅黑" w:hint="eastAsia"/>
          <w:sz w:val="32"/>
          <w:szCs w:val="32"/>
        </w:rPr>
        <w:t>厘米的海报（海报由校方统一制作，请于</w:t>
      </w:r>
      <w:r>
        <w:rPr>
          <w:rFonts w:ascii="宋体" w:hAnsi="宋体" w:cs="宋体"/>
          <w:sz w:val="32"/>
          <w:szCs w:val="32"/>
        </w:rPr>
        <w:t>4</w:t>
      </w:r>
      <w:r>
        <w:rPr>
          <w:rFonts w:ascii="宋体" w:hAnsi="宋体" w:cs="微软雅黑" w:hint="eastAsia"/>
          <w:sz w:val="32"/>
          <w:szCs w:val="32"/>
        </w:rPr>
        <w:t>月</w:t>
      </w:r>
      <w:r>
        <w:rPr>
          <w:rFonts w:ascii="宋体" w:hAnsi="宋体" w:cs="宋体"/>
          <w:sz w:val="32"/>
          <w:szCs w:val="32"/>
        </w:rPr>
        <w:t>5</w:t>
      </w:r>
      <w:r>
        <w:rPr>
          <w:rFonts w:ascii="宋体" w:hAnsi="宋体" w:cs="微软雅黑" w:hint="eastAsia"/>
          <w:sz w:val="32"/>
          <w:szCs w:val="32"/>
        </w:rPr>
        <w:t>日之前将设计好的招聘海报发至</w:t>
      </w:r>
      <w:r>
        <w:rPr>
          <w:rFonts w:ascii="宋体" w:hAnsi="宋体" w:cs="宋体"/>
          <w:sz w:val="32"/>
          <w:szCs w:val="32"/>
        </w:rPr>
        <w:t xml:space="preserve"> dtdxjy@163.com</w:t>
      </w:r>
      <w:r>
        <w:rPr>
          <w:rFonts w:ascii="宋体" w:hAnsi="宋体" w:cs="微软雅黑" w:hint="eastAsia"/>
          <w:sz w:val="32"/>
          <w:szCs w:val="32"/>
        </w:rPr>
        <w:t>邮箱）；</w:t>
      </w:r>
    </w:p>
    <w:p w:rsidR="000F3C6C" w:rsidRDefault="000F3C6C">
      <w:pPr>
        <w:spacing w:line="360" w:lineRule="auto"/>
        <w:rPr>
          <w:rFonts w:ascii="宋体" w:eastAsia="宋体" w:hAnsi="Times New Roman" w:cstheme="minorBidi"/>
          <w:sz w:val="32"/>
          <w:szCs w:val="32"/>
        </w:rPr>
      </w:pPr>
      <w:r>
        <w:rPr>
          <w:rFonts w:ascii="宋体" w:hAnsi="宋体" w:cs="宋体"/>
          <w:sz w:val="32"/>
          <w:szCs w:val="32"/>
        </w:rPr>
        <w:t>5.</w:t>
      </w:r>
      <w:r>
        <w:rPr>
          <w:rFonts w:ascii="宋体" w:hAnsi="宋体" w:cs="微软雅黑" w:hint="eastAsia"/>
          <w:sz w:val="32"/>
          <w:szCs w:val="32"/>
        </w:rPr>
        <w:t>入场招聘单位如需安排学生宣讲，请提前与我们联系，以便我们安排宣讲教室，单位安排宣讲统一在</w:t>
      </w:r>
      <w:r>
        <w:rPr>
          <w:rFonts w:ascii="宋体" w:hAnsi="宋体" w:cs="宋体"/>
          <w:sz w:val="32"/>
          <w:szCs w:val="32"/>
        </w:rPr>
        <w:t>4</w:t>
      </w:r>
      <w:r>
        <w:rPr>
          <w:rFonts w:ascii="宋体" w:hAnsi="宋体" w:cs="微软雅黑" w:hint="eastAsia"/>
          <w:sz w:val="32"/>
          <w:szCs w:val="32"/>
        </w:rPr>
        <w:t>月</w:t>
      </w:r>
      <w:r>
        <w:rPr>
          <w:rFonts w:ascii="宋体" w:hAnsi="宋体" w:cs="宋体"/>
          <w:sz w:val="32"/>
          <w:szCs w:val="32"/>
        </w:rPr>
        <w:t>13</w:t>
      </w:r>
      <w:r>
        <w:rPr>
          <w:rFonts w:ascii="宋体" w:hAnsi="宋体" w:cs="微软雅黑" w:hint="eastAsia"/>
          <w:sz w:val="32"/>
          <w:szCs w:val="32"/>
        </w:rPr>
        <w:t>日下午进行；</w:t>
      </w:r>
    </w:p>
    <w:p w:rsidR="000F3C6C" w:rsidRDefault="000F3C6C">
      <w:pPr>
        <w:spacing w:line="360" w:lineRule="auto"/>
        <w:rPr>
          <w:rFonts w:ascii="宋体" w:eastAsia="宋体" w:hAnsi="Times New Roman" w:cstheme="minorBidi"/>
          <w:sz w:val="32"/>
          <w:szCs w:val="32"/>
        </w:rPr>
      </w:pPr>
      <w:r>
        <w:rPr>
          <w:rFonts w:ascii="宋体" w:hAnsi="宋体" w:cs="宋体"/>
          <w:sz w:val="32"/>
          <w:szCs w:val="32"/>
        </w:rPr>
        <w:t>6.</w:t>
      </w:r>
      <w:r>
        <w:rPr>
          <w:rFonts w:ascii="宋体" w:hAnsi="宋体" w:cs="微软雅黑" w:hint="eastAsia"/>
          <w:sz w:val="32"/>
          <w:szCs w:val="32"/>
        </w:rPr>
        <w:t>已预定展位又因故临时不能参加招聘会的单位，请在招聘会前</w:t>
      </w:r>
      <w:r>
        <w:rPr>
          <w:rFonts w:ascii="宋体" w:hAnsi="宋体" w:cs="宋体"/>
          <w:sz w:val="32"/>
          <w:szCs w:val="32"/>
        </w:rPr>
        <w:t>5</w:t>
      </w:r>
      <w:r>
        <w:rPr>
          <w:rFonts w:ascii="宋体" w:hAnsi="宋体" w:cs="微软雅黑" w:hint="eastAsia"/>
          <w:sz w:val="32"/>
          <w:szCs w:val="32"/>
        </w:rPr>
        <w:t>天来电话通知我校</w:t>
      </w:r>
      <w:r>
        <w:rPr>
          <w:rFonts w:ascii="宋体" w:hAnsi="宋体" w:cs="宋体"/>
          <w:sz w:val="32"/>
          <w:szCs w:val="32"/>
        </w:rPr>
        <w:t>0352-7563916\7563918</w:t>
      </w:r>
      <w:r>
        <w:rPr>
          <w:rFonts w:ascii="宋体" w:hAnsi="宋体" w:cs="微软雅黑" w:hint="eastAsia"/>
          <w:sz w:val="32"/>
          <w:szCs w:val="32"/>
        </w:rPr>
        <w:t>，以便及时告知学生，我们依然可代为贵单位发布相关信息；</w:t>
      </w:r>
    </w:p>
    <w:p w:rsidR="000F3C6C" w:rsidRDefault="000F3C6C">
      <w:pPr>
        <w:spacing w:line="360" w:lineRule="auto"/>
        <w:rPr>
          <w:rFonts w:ascii="宋体" w:eastAsia="宋体" w:hAnsi="Times New Roman" w:cstheme="minorBidi"/>
          <w:sz w:val="32"/>
          <w:szCs w:val="32"/>
        </w:rPr>
      </w:pPr>
      <w:r>
        <w:rPr>
          <w:rFonts w:ascii="宋体" w:hAnsi="宋体" w:cs="宋体"/>
          <w:sz w:val="32"/>
          <w:szCs w:val="32"/>
        </w:rPr>
        <w:t>7.</w:t>
      </w:r>
      <w:r>
        <w:rPr>
          <w:rFonts w:ascii="宋体" w:hAnsi="宋体" w:cs="微软雅黑" w:hint="eastAsia"/>
          <w:sz w:val="32"/>
          <w:szCs w:val="32"/>
        </w:rPr>
        <w:t>招聘会不安排食宿，校区附近宾馆有：</w:t>
      </w:r>
    </w:p>
    <w:p w:rsidR="000F3C6C" w:rsidRDefault="000F3C6C">
      <w:pPr>
        <w:spacing w:line="360" w:lineRule="auto"/>
        <w:rPr>
          <w:rFonts w:ascii="宋体" w:eastAsia="宋体" w:hAnsi="Times New Roman" w:cstheme="minorBidi"/>
          <w:sz w:val="32"/>
          <w:szCs w:val="32"/>
        </w:rPr>
      </w:pPr>
      <w:r>
        <w:rPr>
          <w:rFonts w:ascii="宋体" w:hAnsi="宋体" w:cs="微软雅黑" w:hint="eastAsia"/>
          <w:sz w:val="32"/>
          <w:szCs w:val="32"/>
        </w:rPr>
        <w:t>（</w:t>
      </w:r>
      <w:r>
        <w:rPr>
          <w:rFonts w:ascii="宋体" w:hAnsi="宋体" w:cs="宋体"/>
          <w:sz w:val="32"/>
          <w:szCs w:val="32"/>
        </w:rPr>
        <w:t>1</w:t>
      </w:r>
      <w:r>
        <w:rPr>
          <w:rFonts w:ascii="宋体" w:hAnsi="宋体" w:cs="微软雅黑" w:hint="eastAsia"/>
          <w:sz w:val="32"/>
          <w:szCs w:val="32"/>
        </w:rPr>
        <w:t>）伊达豪特酒店（电话：</w:t>
      </w:r>
      <w:r>
        <w:rPr>
          <w:rFonts w:ascii="宋体" w:hAnsi="宋体" w:cs="宋体"/>
          <w:sz w:val="32"/>
          <w:szCs w:val="32"/>
        </w:rPr>
        <w:t>0352-2453666</w:t>
      </w:r>
      <w:r>
        <w:rPr>
          <w:rFonts w:ascii="宋体" w:hAnsi="宋体" w:cs="微软雅黑" w:hint="eastAsia"/>
          <w:sz w:val="32"/>
          <w:szCs w:val="32"/>
        </w:rPr>
        <w:t>）；</w:t>
      </w:r>
    </w:p>
    <w:p w:rsidR="000F3C6C" w:rsidRDefault="000F3C6C">
      <w:pPr>
        <w:spacing w:line="360" w:lineRule="auto"/>
        <w:rPr>
          <w:rFonts w:ascii="宋体" w:eastAsia="宋体" w:hAnsi="Times New Roman" w:cstheme="minorBidi"/>
          <w:sz w:val="32"/>
          <w:szCs w:val="32"/>
        </w:rPr>
      </w:pPr>
      <w:r>
        <w:rPr>
          <w:rFonts w:ascii="宋体" w:hAnsi="宋体" w:cs="微软雅黑" w:hint="eastAsia"/>
          <w:sz w:val="32"/>
          <w:szCs w:val="32"/>
        </w:rPr>
        <w:t>（</w:t>
      </w:r>
      <w:r>
        <w:rPr>
          <w:rFonts w:ascii="宋体" w:hAnsi="宋体" w:cs="宋体"/>
          <w:sz w:val="32"/>
          <w:szCs w:val="32"/>
        </w:rPr>
        <w:t>2</w:t>
      </w:r>
      <w:r>
        <w:rPr>
          <w:rFonts w:ascii="宋体" w:hAnsi="宋体" w:cs="微软雅黑" w:hint="eastAsia"/>
          <w:sz w:val="32"/>
          <w:szCs w:val="32"/>
        </w:rPr>
        <w:t>）美乐嘉商务酒店（电话：</w:t>
      </w:r>
      <w:r>
        <w:rPr>
          <w:rFonts w:ascii="宋体" w:hAnsi="宋体" w:cs="宋体"/>
          <w:sz w:val="32"/>
          <w:szCs w:val="32"/>
        </w:rPr>
        <w:t>0352-8608888/8607777</w:t>
      </w:r>
      <w:r>
        <w:rPr>
          <w:rFonts w:ascii="宋体" w:hAnsi="宋体" w:cs="微软雅黑" w:hint="eastAsia"/>
          <w:sz w:val="32"/>
          <w:szCs w:val="32"/>
        </w:rPr>
        <w:t>）；</w:t>
      </w:r>
    </w:p>
    <w:p w:rsidR="000F3C6C" w:rsidRDefault="000F3C6C">
      <w:pPr>
        <w:spacing w:line="360" w:lineRule="auto"/>
        <w:rPr>
          <w:rFonts w:ascii="宋体" w:eastAsia="宋体" w:hAnsi="Times New Roman" w:cstheme="minorBidi"/>
          <w:sz w:val="32"/>
          <w:szCs w:val="32"/>
        </w:rPr>
      </w:pPr>
      <w:r>
        <w:rPr>
          <w:rFonts w:ascii="宋体" w:hAnsi="宋体" w:cs="微软雅黑" w:hint="eastAsia"/>
          <w:sz w:val="32"/>
          <w:szCs w:val="32"/>
        </w:rPr>
        <w:t>（</w:t>
      </w:r>
      <w:r>
        <w:rPr>
          <w:rFonts w:ascii="宋体" w:hAnsi="宋体" w:cs="宋体"/>
          <w:sz w:val="32"/>
          <w:szCs w:val="32"/>
        </w:rPr>
        <w:t>3</w:t>
      </w:r>
      <w:r>
        <w:rPr>
          <w:rFonts w:ascii="宋体" w:hAnsi="宋体" w:cs="微软雅黑" w:hint="eastAsia"/>
          <w:sz w:val="32"/>
          <w:szCs w:val="32"/>
        </w:rPr>
        <w:t>）雁北宾馆（电话：</w:t>
      </w:r>
      <w:r>
        <w:rPr>
          <w:rFonts w:ascii="宋体" w:hAnsi="宋体" w:cs="宋体"/>
          <w:sz w:val="32"/>
          <w:szCs w:val="32"/>
        </w:rPr>
        <w:t>0352-5860001</w:t>
      </w:r>
      <w:r>
        <w:rPr>
          <w:rFonts w:ascii="宋体" w:hAnsi="宋体" w:cs="微软雅黑" w:hint="eastAsia"/>
          <w:sz w:val="32"/>
          <w:szCs w:val="32"/>
        </w:rPr>
        <w:t>）；</w:t>
      </w:r>
    </w:p>
    <w:p w:rsidR="000F3C6C" w:rsidRDefault="000F3C6C">
      <w:pPr>
        <w:spacing w:line="360" w:lineRule="auto"/>
        <w:rPr>
          <w:rFonts w:ascii="宋体" w:eastAsia="宋体" w:hAnsi="Times New Roman" w:cstheme="minorBidi"/>
          <w:sz w:val="32"/>
          <w:szCs w:val="32"/>
        </w:rPr>
      </w:pPr>
      <w:r>
        <w:rPr>
          <w:rFonts w:ascii="宋体" w:hAnsi="宋体" w:cs="微软雅黑" w:hint="eastAsia"/>
          <w:sz w:val="32"/>
          <w:szCs w:val="32"/>
        </w:rPr>
        <w:t>（</w:t>
      </w:r>
      <w:r>
        <w:rPr>
          <w:rFonts w:ascii="宋体" w:hAnsi="宋体" w:cs="宋体"/>
          <w:sz w:val="32"/>
          <w:szCs w:val="32"/>
        </w:rPr>
        <w:t>4</w:t>
      </w:r>
      <w:r>
        <w:rPr>
          <w:rFonts w:ascii="宋体" w:hAnsi="宋体" w:cs="微软雅黑" w:hint="eastAsia"/>
          <w:sz w:val="32"/>
          <w:szCs w:val="32"/>
        </w:rPr>
        <w:t>）大同市国宾大酒店（</w:t>
      </w:r>
      <w:r>
        <w:rPr>
          <w:rFonts w:ascii="宋体" w:hAnsi="宋体" w:cs="宋体"/>
          <w:sz w:val="32"/>
          <w:szCs w:val="32"/>
        </w:rPr>
        <w:t>0352-6017000</w:t>
      </w:r>
      <w:r>
        <w:rPr>
          <w:rFonts w:ascii="宋体" w:hAnsi="宋体" w:cs="微软雅黑" w:hint="eastAsia"/>
          <w:sz w:val="32"/>
          <w:szCs w:val="32"/>
        </w:rPr>
        <w:t>）；</w:t>
      </w:r>
    </w:p>
    <w:p w:rsidR="000F3C6C" w:rsidRDefault="000F3C6C">
      <w:pPr>
        <w:spacing w:line="360" w:lineRule="auto"/>
        <w:rPr>
          <w:rFonts w:ascii="宋体" w:eastAsia="宋体" w:hAnsi="Times New Roman" w:cstheme="minorBidi"/>
          <w:sz w:val="32"/>
          <w:szCs w:val="32"/>
        </w:rPr>
      </w:pPr>
      <w:r>
        <w:rPr>
          <w:rFonts w:ascii="宋体" w:hAnsi="宋体" w:cs="微软雅黑" w:hint="eastAsia"/>
          <w:sz w:val="32"/>
          <w:szCs w:val="32"/>
        </w:rPr>
        <w:t>通讯地址：山西大同市御东区山西大同大学招生就业处</w:t>
      </w:r>
    </w:p>
    <w:p w:rsidR="000F3C6C" w:rsidRDefault="000F3C6C">
      <w:pPr>
        <w:spacing w:line="360" w:lineRule="auto"/>
        <w:rPr>
          <w:rFonts w:ascii="宋体" w:eastAsia="宋体" w:hAnsi="Times New Roman" w:cstheme="minorBidi"/>
          <w:sz w:val="32"/>
          <w:szCs w:val="32"/>
        </w:rPr>
        <w:sectPr w:rsidR="000F3C6C">
          <w:pgSz w:w="11906" w:h="16838"/>
          <w:pgMar w:top="1440" w:right="1800" w:bottom="1440" w:left="1800" w:header="851" w:footer="992" w:gutter="0"/>
          <w:cols w:space="425"/>
          <w:docGrid w:type="lines" w:linePitch="312"/>
        </w:sectPr>
      </w:pPr>
      <w:r>
        <w:rPr>
          <w:rFonts w:ascii="宋体" w:hAnsi="宋体" w:cs="微软雅黑" w:hint="eastAsia"/>
          <w:sz w:val="32"/>
          <w:szCs w:val="32"/>
        </w:rPr>
        <w:t>邮</w:t>
      </w:r>
      <w:r>
        <w:rPr>
          <w:rFonts w:ascii="宋体" w:hAnsi="宋体" w:cs="宋体"/>
          <w:sz w:val="32"/>
          <w:szCs w:val="32"/>
        </w:rPr>
        <w:t xml:space="preserve"> </w:t>
      </w:r>
      <w:r>
        <w:rPr>
          <w:rFonts w:ascii="宋体" w:hAnsi="宋体" w:cs="微软雅黑" w:hint="eastAsia"/>
          <w:sz w:val="32"/>
          <w:szCs w:val="32"/>
        </w:rPr>
        <w:t>编：</w:t>
      </w:r>
      <w:r>
        <w:rPr>
          <w:rFonts w:ascii="宋体" w:hAnsi="宋体" w:cs="宋体"/>
          <w:sz w:val="32"/>
          <w:szCs w:val="32"/>
        </w:rPr>
        <w:t>037009</w:t>
      </w:r>
    </w:p>
    <w:p w:rsidR="000F3C6C" w:rsidRDefault="000F3C6C">
      <w:pPr>
        <w:spacing w:line="360" w:lineRule="auto"/>
        <w:jc w:val="center"/>
        <w:rPr>
          <w:rFonts w:ascii="宋体" w:eastAsia="宋体" w:hAnsi="Times New Roman" w:cstheme="minorBidi"/>
          <w:b/>
          <w:bCs/>
          <w:color w:val="auto"/>
          <w:sz w:val="40"/>
          <w:szCs w:val="40"/>
        </w:rPr>
      </w:pPr>
      <w:r>
        <w:rPr>
          <w:rFonts w:ascii="宋体" w:hAnsi="宋体" w:cs="微软雅黑" w:hint="eastAsia"/>
          <w:b/>
          <w:bCs/>
          <w:color w:val="auto"/>
          <w:sz w:val="40"/>
          <w:szCs w:val="40"/>
        </w:rPr>
        <w:t>山西大同大学</w:t>
      </w:r>
      <w:r>
        <w:rPr>
          <w:rFonts w:ascii="宋体" w:hAnsi="宋体" w:cs="宋体"/>
          <w:b/>
          <w:bCs/>
          <w:color w:val="auto"/>
          <w:sz w:val="40"/>
          <w:szCs w:val="40"/>
        </w:rPr>
        <w:t>2019</w:t>
      </w:r>
      <w:r>
        <w:rPr>
          <w:rFonts w:ascii="宋体" w:hAnsi="宋体" w:cs="微软雅黑" w:hint="eastAsia"/>
          <w:b/>
          <w:bCs/>
          <w:color w:val="auto"/>
          <w:sz w:val="40"/>
          <w:szCs w:val="40"/>
        </w:rPr>
        <w:t>年毕业生人数统计</w:t>
      </w:r>
    </w:p>
    <w:tbl>
      <w:tblPr>
        <w:tblW w:w="8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6"/>
        <w:gridCol w:w="4176"/>
        <w:gridCol w:w="656"/>
        <w:gridCol w:w="1058"/>
      </w:tblGrid>
      <w:tr w:rsidR="000F3C6C">
        <w:trPr>
          <w:trHeight w:val="318"/>
          <w:tblHeader/>
          <w:jc w:val="center"/>
        </w:trPr>
        <w:tc>
          <w:tcPr>
            <w:tcW w:w="0" w:type="auto"/>
            <w:noWrap/>
            <w:vAlign w:val="center"/>
          </w:tcPr>
          <w:p w:rsidR="000F3C6C" w:rsidRDefault="000F3C6C">
            <w:pPr>
              <w:spacing w:after="0" w:line="276" w:lineRule="auto"/>
              <w:jc w:val="center"/>
              <w:rPr>
                <w:rFonts w:ascii="宋体" w:eastAsia="宋体" w:hAnsi="Times New Roman" w:cstheme="minorBidi"/>
                <w:b/>
                <w:bCs/>
              </w:rPr>
            </w:pPr>
            <w:r>
              <w:rPr>
                <w:rFonts w:ascii="宋体" w:hAnsi="宋体" w:cs="微软雅黑" w:hint="eastAsia"/>
                <w:b/>
                <w:bCs/>
              </w:rPr>
              <w:t>学</w:t>
            </w:r>
            <w:r>
              <w:rPr>
                <w:rFonts w:ascii="宋体" w:hAnsi="宋体" w:cs="宋体"/>
                <w:b/>
                <w:bCs/>
              </w:rPr>
              <w:t xml:space="preserve">   </w:t>
            </w:r>
            <w:r>
              <w:rPr>
                <w:rFonts w:ascii="宋体" w:hAnsi="宋体" w:cs="微软雅黑" w:hint="eastAsia"/>
                <w:b/>
                <w:bCs/>
              </w:rPr>
              <w:t>院</w:t>
            </w:r>
          </w:p>
        </w:tc>
        <w:tc>
          <w:tcPr>
            <w:tcW w:w="0" w:type="auto"/>
            <w:noWrap/>
            <w:vAlign w:val="center"/>
          </w:tcPr>
          <w:p w:rsidR="000F3C6C" w:rsidRDefault="000F3C6C">
            <w:pPr>
              <w:spacing w:after="0" w:line="276" w:lineRule="auto"/>
              <w:jc w:val="center"/>
              <w:rPr>
                <w:rFonts w:ascii="宋体" w:eastAsia="宋体" w:hAnsi="Times New Roman" w:cstheme="minorBidi"/>
                <w:b/>
                <w:bCs/>
              </w:rPr>
            </w:pPr>
            <w:r>
              <w:rPr>
                <w:rFonts w:ascii="宋体" w:hAnsi="宋体" w:cs="微软雅黑" w:hint="eastAsia"/>
                <w:b/>
                <w:bCs/>
              </w:rPr>
              <w:t>专</w:t>
            </w:r>
            <w:r>
              <w:rPr>
                <w:rFonts w:ascii="宋体" w:hAnsi="宋体" w:cs="宋体"/>
                <w:b/>
                <w:bCs/>
              </w:rPr>
              <w:t xml:space="preserve">   </w:t>
            </w:r>
            <w:r>
              <w:rPr>
                <w:rFonts w:ascii="宋体" w:hAnsi="宋体" w:cs="微软雅黑" w:hint="eastAsia"/>
                <w:b/>
                <w:bCs/>
              </w:rPr>
              <w:t>业</w:t>
            </w:r>
          </w:p>
        </w:tc>
        <w:tc>
          <w:tcPr>
            <w:tcW w:w="0" w:type="auto"/>
            <w:noWrap/>
            <w:vAlign w:val="center"/>
          </w:tcPr>
          <w:p w:rsidR="000F3C6C" w:rsidRDefault="000F3C6C">
            <w:pPr>
              <w:spacing w:after="0" w:line="276" w:lineRule="auto"/>
              <w:jc w:val="center"/>
              <w:rPr>
                <w:rFonts w:ascii="宋体" w:eastAsia="宋体" w:hAnsi="Times New Roman" w:cstheme="minorBidi"/>
                <w:b/>
                <w:bCs/>
              </w:rPr>
            </w:pPr>
            <w:r>
              <w:rPr>
                <w:rFonts w:ascii="宋体" w:hAnsi="宋体" w:cs="微软雅黑" w:hint="eastAsia"/>
                <w:b/>
                <w:bCs/>
              </w:rPr>
              <w:t>人数</w:t>
            </w: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微软雅黑" w:hint="eastAsia"/>
                <w:b/>
                <w:bCs/>
              </w:rPr>
              <w:t>备</w:t>
            </w:r>
            <w:r>
              <w:rPr>
                <w:rFonts w:ascii="宋体" w:hAnsi="宋体" w:cs="宋体"/>
                <w:b/>
                <w:bCs/>
              </w:rPr>
              <w:t xml:space="preserve"> </w:t>
            </w:r>
            <w:r>
              <w:rPr>
                <w:rFonts w:ascii="宋体" w:hAnsi="宋体" w:cs="微软雅黑" w:hint="eastAsia"/>
                <w:b/>
                <w:bCs/>
              </w:rPr>
              <w:t>注</w:t>
            </w:r>
          </w:p>
        </w:tc>
      </w:tr>
      <w:tr w:rsidR="000F3C6C">
        <w:trPr>
          <w:cantSplit/>
          <w:trHeight w:val="318"/>
          <w:jc w:val="center"/>
        </w:trPr>
        <w:tc>
          <w:tcPr>
            <w:tcW w:w="0" w:type="auto"/>
            <w:vMerge w:val="restart"/>
            <w:noWrap/>
            <w:vAlign w:val="center"/>
          </w:tcPr>
          <w:p w:rsidR="000F3C6C" w:rsidRDefault="000F3C6C">
            <w:pPr>
              <w:spacing w:after="0" w:line="276" w:lineRule="auto"/>
              <w:jc w:val="center"/>
              <w:rPr>
                <w:rFonts w:ascii="宋体" w:eastAsia="宋体" w:hAnsi="Times New Roman" w:cstheme="minorBidi"/>
              </w:rPr>
            </w:pPr>
            <w:r>
              <w:rPr>
                <w:rFonts w:ascii="宋体" w:hAnsi="宋体" w:cs="微软雅黑" w:hint="eastAsia"/>
              </w:rPr>
              <w:t>化学与环境工程学院</w:t>
            </w: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微软雅黑" w:hint="eastAsia"/>
              </w:rPr>
              <w:t>化学</w:t>
            </w: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宋体"/>
              </w:rPr>
              <w:t>144</w:t>
            </w:r>
          </w:p>
        </w:tc>
        <w:tc>
          <w:tcPr>
            <w:tcW w:w="0" w:type="auto"/>
            <w:vMerge w:val="restart"/>
            <w:noWrap/>
            <w:vAlign w:val="center"/>
          </w:tcPr>
          <w:p w:rsidR="000F3C6C" w:rsidRDefault="000F3C6C">
            <w:pPr>
              <w:spacing w:after="0" w:line="276" w:lineRule="auto"/>
              <w:jc w:val="center"/>
              <w:rPr>
                <w:rFonts w:ascii="宋体" w:eastAsia="宋体" w:hAnsi="Times New Roman" w:cstheme="minorBidi"/>
              </w:rPr>
            </w:pPr>
          </w:p>
        </w:tc>
      </w:tr>
      <w:tr w:rsidR="000F3C6C">
        <w:trPr>
          <w:cantSplit/>
          <w:trHeight w:val="318"/>
          <w:jc w:val="center"/>
        </w:trPr>
        <w:tc>
          <w:tcPr>
            <w:tcW w:w="0" w:type="auto"/>
            <w:vMerge/>
            <w:vAlign w:val="center"/>
          </w:tcPr>
          <w:p w:rsidR="000F3C6C" w:rsidRDefault="000F3C6C">
            <w:pPr>
              <w:spacing w:after="0" w:line="276" w:lineRule="auto"/>
              <w:jc w:val="center"/>
              <w:rPr>
                <w:rFonts w:ascii="宋体" w:eastAsia="宋体" w:hAnsi="Times New Roman" w:cstheme="minorBidi"/>
              </w:rPr>
            </w:pP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微软雅黑" w:hint="eastAsia"/>
              </w:rPr>
              <w:t>化学工程与工艺</w:t>
            </w: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宋体"/>
              </w:rPr>
              <w:t>97</w:t>
            </w:r>
          </w:p>
        </w:tc>
        <w:tc>
          <w:tcPr>
            <w:tcW w:w="0" w:type="auto"/>
            <w:vMerge/>
            <w:vAlign w:val="center"/>
          </w:tcPr>
          <w:p w:rsidR="000F3C6C" w:rsidRDefault="000F3C6C">
            <w:pPr>
              <w:spacing w:after="0" w:line="276" w:lineRule="auto"/>
              <w:jc w:val="center"/>
              <w:rPr>
                <w:rFonts w:ascii="宋体" w:eastAsia="宋体" w:hAnsi="Times New Roman" w:cstheme="minorBidi"/>
              </w:rPr>
            </w:pPr>
          </w:p>
        </w:tc>
      </w:tr>
      <w:tr w:rsidR="000F3C6C">
        <w:trPr>
          <w:cantSplit/>
          <w:trHeight w:val="318"/>
          <w:jc w:val="center"/>
        </w:trPr>
        <w:tc>
          <w:tcPr>
            <w:tcW w:w="0" w:type="auto"/>
            <w:vMerge/>
            <w:vAlign w:val="center"/>
          </w:tcPr>
          <w:p w:rsidR="000F3C6C" w:rsidRDefault="000F3C6C">
            <w:pPr>
              <w:spacing w:after="0" w:line="276" w:lineRule="auto"/>
              <w:jc w:val="center"/>
              <w:rPr>
                <w:rFonts w:ascii="宋体" w:eastAsia="宋体" w:hAnsi="Times New Roman" w:cstheme="minorBidi"/>
              </w:rPr>
            </w:pP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微软雅黑" w:hint="eastAsia"/>
              </w:rPr>
              <w:t>应用化学</w:t>
            </w: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宋体"/>
              </w:rPr>
              <w:t>92</w:t>
            </w:r>
          </w:p>
        </w:tc>
        <w:tc>
          <w:tcPr>
            <w:tcW w:w="0" w:type="auto"/>
            <w:vMerge/>
            <w:vAlign w:val="center"/>
          </w:tcPr>
          <w:p w:rsidR="000F3C6C" w:rsidRDefault="000F3C6C">
            <w:pPr>
              <w:spacing w:after="0" w:line="276" w:lineRule="auto"/>
              <w:jc w:val="center"/>
              <w:rPr>
                <w:rFonts w:ascii="宋体" w:eastAsia="宋体" w:hAnsi="Times New Roman" w:cstheme="minorBidi"/>
              </w:rPr>
            </w:pPr>
          </w:p>
        </w:tc>
      </w:tr>
      <w:tr w:rsidR="000F3C6C">
        <w:trPr>
          <w:cantSplit/>
          <w:trHeight w:val="318"/>
          <w:jc w:val="center"/>
        </w:trPr>
        <w:tc>
          <w:tcPr>
            <w:tcW w:w="0" w:type="auto"/>
            <w:vMerge/>
            <w:vAlign w:val="center"/>
          </w:tcPr>
          <w:p w:rsidR="000F3C6C" w:rsidRDefault="000F3C6C">
            <w:pPr>
              <w:spacing w:after="0" w:line="276" w:lineRule="auto"/>
              <w:jc w:val="center"/>
              <w:rPr>
                <w:rFonts w:ascii="宋体" w:eastAsia="宋体" w:hAnsi="Times New Roman" w:cstheme="minorBidi"/>
              </w:rPr>
            </w:pP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微软雅黑" w:hint="eastAsia"/>
              </w:rPr>
              <w:t>制药工程</w:t>
            </w: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宋体"/>
              </w:rPr>
              <w:t>46</w:t>
            </w:r>
          </w:p>
        </w:tc>
        <w:tc>
          <w:tcPr>
            <w:tcW w:w="0" w:type="auto"/>
            <w:vMerge/>
            <w:vAlign w:val="center"/>
          </w:tcPr>
          <w:p w:rsidR="000F3C6C" w:rsidRDefault="000F3C6C">
            <w:pPr>
              <w:spacing w:after="0" w:line="276" w:lineRule="auto"/>
              <w:jc w:val="center"/>
              <w:rPr>
                <w:rFonts w:ascii="宋体" w:eastAsia="宋体" w:hAnsi="Times New Roman" w:cstheme="minorBidi"/>
              </w:rPr>
            </w:pPr>
          </w:p>
        </w:tc>
      </w:tr>
      <w:tr w:rsidR="000F3C6C">
        <w:trPr>
          <w:cantSplit/>
          <w:trHeight w:val="318"/>
          <w:jc w:val="center"/>
        </w:trPr>
        <w:tc>
          <w:tcPr>
            <w:tcW w:w="0" w:type="auto"/>
            <w:vMerge w:val="restart"/>
            <w:noWrap/>
            <w:vAlign w:val="center"/>
          </w:tcPr>
          <w:p w:rsidR="000F3C6C" w:rsidRDefault="000F3C6C">
            <w:pPr>
              <w:spacing w:after="0" w:line="276" w:lineRule="auto"/>
              <w:jc w:val="center"/>
              <w:rPr>
                <w:rFonts w:ascii="宋体" w:eastAsia="宋体" w:hAnsi="Times New Roman" w:cstheme="minorBidi"/>
              </w:rPr>
            </w:pPr>
            <w:r>
              <w:rPr>
                <w:rFonts w:ascii="宋体" w:hAnsi="宋体" w:cs="微软雅黑" w:hint="eastAsia"/>
              </w:rPr>
              <w:t>机电工程学院</w:t>
            </w: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微软雅黑" w:hint="eastAsia"/>
              </w:rPr>
              <w:t>材料成型及控制工程</w:t>
            </w: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宋体"/>
              </w:rPr>
              <w:t>45</w:t>
            </w:r>
          </w:p>
        </w:tc>
        <w:tc>
          <w:tcPr>
            <w:tcW w:w="0" w:type="auto"/>
            <w:vMerge w:val="restart"/>
            <w:vAlign w:val="center"/>
          </w:tcPr>
          <w:p w:rsidR="000F3C6C" w:rsidRDefault="000F3C6C">
            <w:pPr>
              <w:spacing w:after="0" w:line="276" w:lineRule="auto"/>
              <w:jc w:val="center"/>
              <w:rPr>
                <w:rFonts w:ascii="宋体" w:eastAsia="宋体" w:hAnsi="Times New Roman" w:cstheme="minorBidi"/>
              </w:rPr>
            </w:pPr>
            <w:r>
              <w:rPr>
                <w:rFonts w:ascii="宋体" w:hAnsi="宋体" w:cs="微软雅黑" w:hint="eastAsia"/>
              </w:rPr>
              <w:t>新平旺校区</w:t>
            </w:r>
          </w:p>
        </w:tc>
      </w:tr>
      <w:tr w:rsidR="000F3C6C">
        <w:trPr>
          <w:cantSplit/>
          <w:trHeight w:val="318"/>
          <w:jc w:val="center"/>
        </w:trPr>
        <w:tc>
          <w:tcPr>
            <w:tcW w:w="0" w:type="auto"/>
            <w:vMerge/>
            <w:vAlign w:val="center"/>
          </w:tcPr>
          <w:p w:rsidR="000F3C6C" w:rsidRDefault="000F3C6C">
            <w:pPr>
              <w:spacing w:after="0" w:line="276" w:lineRule="auto"/>
              <w:jc w:val="center"/>
              <w:rPr>
                <w:rFonts w:ascii="宋体" w:eastAsia="宋体" w:hAnsi="Times New Roman" w:cstheme="minorBidi"/>
              </w:rPr>
            </w:pP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微软雅黑" w:hint="eastAsia"/>
              </w:rPr>
              <w:t>电气工程及其自动化</w:t>
            </w: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宋体"/>
              </w:rPr>
              <w:t>100</w:t>
            </w:r>
          </w:p>
        </w:tc>
        <w:tc>
          <w:tcPr>
            <w:tcW w:w="0" w:type="auto"/>
            <w:vMerge/>
            <w:vAlign w:val="center"/>
          </w:tcPr>
          <w:p w:rsidR="000F3C6C" w:rsidRDefault="000F3C6C">
            <w:pPr>
              <w:spacing w:after="0" w:line="276" w:lineRule="auto"/>
              <w:jc w:val="center"/>
              <w:rPr>
                <w:rFonts w:ascii="宋体" w:eastAsia="宋体" w:hAnsi="Times New Roman" w:cstheme="minorBidi"/>
              </w:rPr>
            </w:pPr>
          </w:p>
        </w:tc>
      </w:tr>
      <w:tr w:rsidR="000F3C6C">
        <w:trPr>
          <w:cantSplit/>
          <w:trHeight w:val="318"/>
          <w:jc w:val="center"/>
        </w:trPr>
        <w:tc>
          <w:tcPr>
            <w:tcW w:w="0" w:type="auto"/>
            <w:vMerge/>
            <w:vAlign w:val="center"/>
          </w:tcPr>
          <w:p w:rsidR="000F3C6C" w:rsidRDefault="000F3C6C">
            <w:pPr>
              <w:spacing w:after="0" w:line="276" w:lineRule="auto"/>
              <w:jc w:val="center"/>
              <w:rPr>
                <w:rFonts w:ascii="宋体" w:eastAsia="宋体" w:hAnsi="Times New Roman" w:cstheme="minorBidi"/>
              </w:rPr>
            </w:pP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微软雅黑" w:hint="eastAsia"/>
              </w:rPr>
              <w:t>机械设计制造及其自动化</w:t>
            </w: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宋体"/>
              </w:rPr>
              <w:t>147</w:t>
            </w:r>
          </w:p>
        </w:tc>
        <w:tc>
          <w:tcPr>
            <w:tcW w:w="0" w:type="auto"/>
            <w:vMerge/>
            <w:vAlign w:val="center"/>
          </w:tcPr>
          <w:p w:rsidR="000F3C6C" w:rsidRDefault="000F3C6C">
            <w:pPr>
              <w:spacing w:after="0" w:line="276" w:lineRule="auto"/>
              <w:jc w:val="center"/>
              <w:rPr>
                <w:rFonts w:ascii="宋体" w:eastAsia="宋体" w:hAnsi="Times New Roman" w:cstheme="minorBidi"/>
              </w:rPr>
            </w:pPr>
          </w:p>
        </w:tc>
      </w:tr>
      <w:tr w:rsidR="000F3C6C">
        <w:trPr>
          <w:cantSplit/>
          <w:trHeight w:val="318"/>
          <w:jc w:val="center"/>
        </w:trPr>
        <w:tc>
          <w:tcPr>
            <w:tcW w:w="0" w:type="auto"/>
            <w:vMerge/>
            <w:vAlign w:val="center"/>
          </w:tcPr>
          <w:p w:rsidR="000F3C6C" w:rsidRDefault="000F3C6C">
            <w:pPr>
              <w:spacing w:after="0" w:line="276" w:lineRule="auto"/>
              <w:jc w:val="center"/>
              <w:rPr>
                <w:rFonts w:ascii="宋体" w:eastAsia="宋体" w:hAnsi="Times New Roman" w:cstheme="minorBidi"/>
              </w:rPr>
            </w:pP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微软雅黑" w:hint="eastAsia"/>
              </w:rPr>
              <w:t>自动化</w:t>
            </w: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宋体"/>
              </w:rPr>
              <w:t>146</w:t>
            </w:r>
          </w:p>
        </w:tc>
        <w:tc>
          <w:tcPr>
            <w:tcW w:w="0" w:type="auto"/>
            <w:vMerge/>
            <w:vAlign w:val="center"/>
          </w:tcPr>
          <w:p w:rsidR="000F3C6C" w:rsidRDefault="000F3C6C">
            <w:pPr>
              <w:spacing w:after="0" w:line="276" w:lineRule="auto"/>
              <w:jc w:val="center"/>
              <w:rPr>
                <w:rFonts w:ascii="宋体" w:eastAsia="宋体" w:hAnsi="Times New Roman" w:cstheme="minorBidi"/>
              </w:rPr>
            </w:pPr>
          </w:p>
        </w:tc>
      </w:tr>
      <w:tr w:rsidR="000F3C6C">
        <w:trPr>
          <w:cantSplit/>
          <w:trHeight w:val="318"/>
          <w:jc w:val="center"/>
        </w:trPr>
        <w:tc>
          <w:tcPr>
            <w:tcW w:w="0" w:type="auto"/>
            <w:vMerge w:val="restart"/>
            <w:noWrap/>
            <w:vAlign w:val="center"/>
          </w:tcPr>
          <w:p w:rsidR="000F3C6C" w:rsidRDefault="000F3C6C">
            <w:pPr>
              <w:spacing w:after="0" w:line="276" w:lineRule="auto"/>
              <w:jc w:val="center"/>
              <w:rPr>
                <w:rFonts w:ascii="宋体" w:eastAsia="宋体" w:hAnsi="Times New Roman" w:cstheme="minorBidi"/>
              </w:rPr>
            </w:pPr>
            <w:r>
              <w:rPr>
                <w:rFonts w:ascii="宋体" w:hAnsi="宋体" w:cs="微软雅黑" w:hint="eastAsia"/>
              </w:rPr>
              <w:t>建筑与测绘工程学院</w:t>
            </w: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微软雅黑" w:hint="eastAsia"/>
              </w:rPr>
              <w:t>测绘工程</w:t>
            </w: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宋体"/>
              </w:rPr>
              <w:t>96</w:t>
            </w:r>
          </w:p>
        </w:tc>
        <w:tc>
          <w:tcPr>
            <w:tcW w:w="0" w:type="auto"/>
            <w:vMerge w:val="restart"/>
            <w:vAlign w:val="center"/>
          </w:tcPr>
          <w:p w:rsidR="000F3C6C" w:rsidRDefault="000F3C6C">
            <w:pPr>
              <w:spacing w:after="0" w:line="276" w:lineRule="auto"/>
              <w:jc w:val="center"/>
              <w:rPr>
                <w:rFonts w:ascii="宋体" w:eastAsia="宋体" w:hAnsi="Times New Roman" w:cstheme="minorBidi"/>
              </w:rPr>
            </w:pPr>
            <w:r>
              <w:rPr>
                <w:rFonts w:ascii="宋体" w:hAnsi="宋体" w:cs="微软雅黑" w:hint="eastAsia"/>
              </w:rPr>
              <w:t>新平旺校区</w:t>
            </w:r>
          </w:p>
        </w:tc>
      </w:tr>
      <w:tr w:rsidR="000F3C6C">
        <w:trPr>
          <w:cantSplit/>
          <w:trHeight w:val="318"/>
          <w:jc w:val="center"/>
        </w:trPr>
        <w:tc>
          <w:tcPr>
            <w:tcW w:w="0" w:type="auto"/>
            <w:vMerge/>
            <w:vAlign w:val="center"/>
          </w:tcPr>
          <w:p w:rsidR="000F3C6C" w:rsidRDefault="000F3C6C">
            <w:pPr>
              <w:spacing w:after="0" w:line="276" w:lineRule="auto"/>
              <w:jc w:val="center"/>
              <w:rPr>
                <w:rFonts w:ascii="宋体" w:eastAsia="宋体" w:hAnsi="Times New Roman" w:cstheme="minorBidi"/>
              </w:rPr>
            </w:pP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微软雅黑" w:hint="eastAsia"/>
              </w:rPr>
              <w:t>建筑环境与能源应用工程</w:t>
            </w: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宋体"/>
              </w:rPr>
              <w:t>47</w:t>
            </w:r>
          </w:p>
        </w:tc>
        <w:tc>
          <w:tcPr>
            <w:tcW w:w="0" w:type="auto"/>
            <w:vMerge/>
            <w:vAlign w:val="center"/>
          </w:tcPr>
          <w:p w:rsidR="000F3C6C" w:rsidRDefault="000F3C6C">
            <w:pPr>
              <w:spacing w:after="0" w:line="276" w:lineRule="auto"/>
              <w:jc w:val="center"/>
              <w:rPr>
                <w:rFonts w:ascii="宋体" w:eastAsia="宋体" w:hAnsi="Times New Roman" w:cstheme="minorBidi"/>
              </w:rPr>
            </w:pPr>
          </w:p>
        </w:tc>
      </w:tr>
      <w:tr w:rsidR="000F3C6C">
        <w:trPr>
          <w:cantSplit/>
          <w:trHeight w:val="318"/>
          <w:jc w:val="center"/>
        </w:trPr>
        <w:tc>
          <w:tcPr>
            <w:tcW w:w="0" w:type="auto"/>
            <w:vMerge/>
            <w:vAlign w:val="center"/>
          </w:tcPr>
          <w:p w:rsidR="000F3C6C" w:rsidRDefault="000F3C6C">
            <w:pPr>
              <w:spacing w:after="0" w:line="276" w:lineRule="auto"/>
              <w:jc w:val="center"/>
              <w:rPr>
                <w:rFonts w:ascii="宋体" w:eastAsia="宋体" w:hAnsi="Times New Roman" w:cstheme="minorBidi"/>
              </w:rPr>
            </w:pP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微软雅黑" w:hint="eastAsia"/>
              </w:rPr>
              <w:t>土木工程</w:t>
            </w: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宋体"/>
              </w:rPr>
              <w:t>192</w:t>
            </w:r>
          </w:p>
        </w:tc>
        <w:tc>
          <w:tcPr>
            <w:tcW w:w="0" w:type="auto"/>
            <w:vMerge/>
            <w:vAlign w:val="center"/>
          </w:tcPr>
          <w:p w:rsidR="000F3C6C" w:rsidRDefault="000F3C6C">
            <w:pPr>
              <w:spacing w:after="0" w:line="276" w:lineRule="auto"/>
              <w:jc w:val="center"/>
              <w:rPr>
                <w:rFonts w:ascii="宋体" w:eastAsia="宋体" w:hAnsi="Times New Roman" w:cstheme="minorBidi"/>
              </w:rPr>
            </w:pPr>
          </w:p>
        </w:tc>
      </w:tr>
      <w:tr w:rsidR="000F3C6C">
        <w:trPr>
          <w:cantSplit/>
          <w:trHeight w:val="318"/>
          <w:jc w:val="center"/>
        </w:trPr>
        <w:tc>
          <w:tcPr>
            <w:tcW w:w="0" w:type="auto"/>
            <w:vMerge w:val="restart"/>
            <w:noWrap/>
            <w:vAlign w:val="center"/>
          </w:tcPr>
          <w:p w:rsidR="000F3C6C" w:rsidRDefault="000F3C6C">
            <w:pPr>
              <w:spacing w:after="0" w:line="276" w:lineRule="auto"/>
              <w:jc w:val="center"/>
              <w:rPr>
                <w:rFonts w:ascii="宋体" w:eastAsia="宋体" w:hAnsi="Times New Roman" w:cstheme="minorBidi"/>
              </w:rPr>
            </w:pPr>
            <w:r>
              <w:rPr>
                <w:rFonts w:ascii="宋体" w:hAnsi="宋体" w:cs="微软雅黑" w:hint="eastAsia"/>
              </w:rPr>
              <w:t>教育科学与技术学院</w:t>
            </w: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微软雅黑" w:hint="eastAsia"/>
              </w:rPr>
              <w:t>教育技术学</w:t>
            </w: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宋体"/>
              </w:rPr>
              <w:t>64</w:t>
            </w:r>
          </w:p>
        </w:tc>
        <w:tc>
          <w:tcPr>
            <w:tcW w:w="0" w:type="auto"/>
            <w:vMerge w:val="restart"/>
            <w:noWrap/>
            <w:vAlign w:val="center"/>
          </w:tcPr>
          <w:p w:rsidR="000F3C6C" w:rsidRDefault="000F3C6C">
            <w:pPr>
              <w:spacing w:after="0" w:line="276" w:lineRule="auto"/>
              <w:jc w:val="center"/>
              <w:rPr>
                <w:rFonts w:ascii="宋体" w:eastAsia="宋体" w:hAnsi="Times New Roman" w:cstheme="minorBidi"/>
              </w:rPr>
            </w:pPr>
          </w:p>
        </w:tc>
      </w:tr>
      <w:tr w:rsidR="000F3C6C">
        <w:trPr>
          <w:cantSplit/>
          <w:trHeight w:val="318"/>
          <w:jc w:val="center"/>
        </w:trPr>
        <w:tc>
          <w:tcPr>
            <w:tcW w:w="0" w:type="auto"/>
            <w:vMerge/>
            <w:vAlign w:val="center"/>
          </w:tcPr>
          <w:p w:rsidR="000F3C6C" w:rsidRDefault="000F3C6C">
            <w:pPr>
              <w:spacing w:after="0" w:line="276" w:lineRule="auto"/>
              <w:jc w:val="center"/>
              <w:rPr>
                <w:rFonts w:ascii="宋体" w:eastAsia="宋体" w:hAnsi="Times New Roman" w:cstheme="minorBidi"/>
              </w:rPr>
            </w:pP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微软雅黑" w:hint="eastAsia"/>
              </w:rPr>
              <w:t>数字媒体技术</w:t>
            </w: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宋体"/>
              </w:rPr>
              <w:t>97</w:t>
            </w:r>
          </w:p>
        </w:tc>
        <w:tc>
          <w:tcPr>
            <w:tcW w:w="0" w:type="auto"/>
            <w:vMerge/>
            <w:vAlign w:val="center"/>
          </w:tcPr>
          <w:p w:rsidR="000F3C6C" w:rsidRDefault="000F3C6C">
            <w:pPr>
              <w:spacing w:after="0" w:line="276" w:lineRule="auto"/>
              <w:jc w:val="center"/>
              <w:rPr>
                <w:rFonts w:ascii="宋体" w:eastAsia="宋体" w:hAnsi="Times New Roman" w:cstheme="minorBidi"/>
              </w:rPr>
            </w:pPr>
          </w:p>
        </w:tc>
      </w:tr>
      <w:tr w:rsidR="000F3C6C">
        <w:trPr>
          <w:cantSplit/>
          <w:trHeight w:val="318"/>
          <w:jc w:val="center"/>
        </w:trPr>
        <w:tc>
          <w:tcPr>
            <w:tcW w:w="0" w:type="auto"/>
            <w:vMerge/>
            <w:vAlign w:val="center"/>
          </w:tcPr>
          <w:p w:rsidR="000F3C6C" w:rsidRDefault="000F3C6C">
            <w:pPr>
              <w:spacing w:after="0" w:line="276" w:lineRule="auto"/>
              <w:jc w:val="center"/>
              <w:rPr>
                <w:rFonts w:ascii="宋体" w:eastAsia="宋体" w:hAnsi="Times New Roman" w:cstheme="minorBidi"/>
              </w:rPr>
            </w:pP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微软雅黑" w:hint="eastAsia"/>
              </w:rPr>
              <w:t>小学教育</w:t>
            </w: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宋体"/>
              </w:rPr>
              <w:t>133</w:t>
            </w:r>
          </w:p>
        </w:tc>
        <w:tc>
          <w:tcPr>
            <w:tcW w:w="0" w:type="auto"/>
            <w:vMerge/>
            <w:vAlign w:val="center"/>
          </w:tcPr>
          <w:p w:rsidR="000F3C6C" w:rsidRDefault="000F3C6C">
            <w:pPr>
              <w:spacing w:after="0" w:line="276" w:lineRule="auto"/>
              <w:jc w:val="center"/>
              <w:rPr>
                <w:rFonts w:ascii="宋体" w:eastAsia="宋体" w:hAnsi="Times New Roman" w:cstheme="minorBidi"/>
              </w:rPr>
            </w:pPr>
          </w:p>
        </w:tc>
      </w:tr>
      <w:tr w:rsidR="000F3C6C">
        <w:trPr>
          <w:cantSplit/>
          <w:trHeight w:val="318"/>
          <w:jc w:val="center"/>
        </w:trPr>
        <w:tc>
          <w:tcPr>
            <w:tcW w:w="0" w:type="auto"/>
            <w:vMerge/>
            <w:vAlign w:val="center"/>
          </w:tcPr>
          <w:p w:rsidR="000F3C6C" w:rsidRDefault="000F3C6C">
            <w:pPr>
              <w:spacing w:after="0" w:line="276" w:lineRule="auto"/>
              <w:jc w:val="center"/>
              <w:rPr>
                <w:rFonts w:ascii="宋体" w:eastAsia="宋体" w:hAnsi="Times New Roman" w:cstheme="minorBidi"/>
              </w:rPr>
            </w:pP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微软雅黑" w:hint="eastAsia"/>
              </w:rPr>
              <w:t>心理学</w:t>
            </w: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宋体"/>
              </w:rPr>
              <w:t>64</w:t>
            </w:r>
          </w:p>
        </w:tc>
        <w:tc>
          <w:tcPr>
            <w:tcW w:w="0" w:type="auto"/>
            <w:vMerge/>
            <w:vAlign w:val="center"/>
          </w:tcPr>
          <w:p w:rsidR="000F3C6C" w:rsidRDefault="000F3C6C">
            <w:pPr>
              <w:spacing w:after="0" w:line="276" w:lineRule="auto"/>
              <w:jc w:val="center"/>
              <w:rPr>
                <w:rFonts w:ascii="宋体" w:eastAsia="宋体" w:hAnsi="Times New Roman" w:cstheme="minorBidi"/>
              </w:rPr>
            </w:pPr>
          </w:p>
        </w:tc>
      </w:tr>
      <w:tr w:rsidR="000F3C6C">
        <w:trPr>
          <w:cantSplit/>
          <w:trHeight w:val="318"/>
          <w:jc w:val="center"/>
        </w:trPr>
        <w:tc>
          <w:tcPr>
            <w:tcW w:w="0" w:type="auto"/>
            <w:vMerge/>
            <w:vAlign w:val="center"/>
          </w:tcPr>
          <w:p w:rsidR="000F3C6C" w:rsidRDefault="000F3C6C">
            <w:pPr>
              <w:spacing w:after="0" w:line="276" w:lineRule="auto"/>
              <w:jc w:val="center"/>
              <w:rPr>
                <w:rFonts w:ascii="宋体" w:eastAsia="宋体" w:hAnsi="Times New Roman" w:cstheme="minorBidi"/>
              </w:rPr>
            </w:pP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微软雅黑" w:hint="eastAsia"/>
              </w:rPr>
              <w:t>学前教育</w:t>
            </w: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宋体"/>
              </w:rPr>
              <w:t>46</w:t>
            </w:r>
          </w:p>
        </w:tc>
        <w:tc>
          <w:tcPr>
            <w:tcW w:w="0" w:type="auto"/>
            <w:vMerge/>
            <w:vAlign w:val="center"/>
          </w:tcPr>
          <w:p w:rsidR="000F3C6C" w:rsidRDefault="000F3C6C">
            <w:pPr>
              <w:spacing w:after="0" w:line="276" w:lineRule="auto"/>
              <w:jc w:val="center"/>
              <w:rPr>
                <w:rFonts w:ascii="宋体" w:eastAsia="宋体" w:hAnsi="Times New Roman" w:cstheme="minorBidi"/>
              </w:rPr>
            </w:pPr>
          </w:p>
        </w:tc>
      </w:tr>
      <w:tr w:rsidR="000F3C6C">
        <w:trPr>
          <w:cantSplit/>
          <w:trHeight w:val="318"/>
          <w:jc w:val="center"/>
        </w:trPr>
        <w:tc>
          <w:tcPr>
            <w:tcW w:w="0" w:type="auto"/>
            <w:vMerge w:val="restart"/>
            <w:noWrap/>
            <w:vAlign w:val="center"/>
          </w:tcPr>
          <w:p w:rsidR="000F3C6C" w:rsidRDefault="000F3C6C">
            <w:pPr>
              <w:spacing w:after="0" w:line="276" w:lineRule="auto"/>
              <w:jc w:val="center"/>
              <w:rPr>
                <w:rFonts w:ascii="宋体" w:eastAsia="宋体" w:hAnsi="Times New Roman" w:cstheme="minorBidi"/>
              </w:rPr>
            </w:pPr>
            <w:r>
              <w:rPr>
                <w:rFonts w:ascii="宋体" w:hAnsi="宋体" w:cs="微软雅黑" w:hint="eastAsia"/>
              </w:rPr>
              <w:t>历史与旅游文化学院</w:t>
            </w: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微软雅黑" w:hint="eastAsia"/>
              </w:rPr>
              <w:t>历史学</w:t>
            </w: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宋体"/>
              </w:rPr>
              <w:t>127</w:t>
            </w:r>
          </w:p>
        </w:tc>
        <w:tc>
          <w:tcPr>
            <w:tcW w:w="0" w:type="auto"/>
            <w:vMerge w:val="restart"/>
            <w:noWrap/>
            <w:vAlign w:val="center"/>
          </w:tcPr>
          <w:p w:rsidR="000F3C6C" w:rsidRDefault="000F3C6C">
            <w:pPr>
              <w:spacing w:after="0" w:line="276" w:lineRule="auto"/>
              <w:jc w:val="center"/>
              <w:rPr>
                <w:rFonts w:ascii="宋体" w:eastAsia="宋体" w:hAnsi="Times New Roman" w:cstheme="minorBidi"/>
              </w:rPr>
            </w:pPr>
          </w:p>
        </w:tc>
      </w:tr>
      <w:tr w:rsidR="000F3C6C">
        <w:trPr>
          <w:cantSplit/>
          <w:trHeight w:val="318"/>
          <w:jc w:val="center"/>
        </w:trPr>
        <w:tc>
          <w:tcPr>
            <w:tcW w:w="0" w:type="auto"/>
            <w:vMerge/>
            <w:vAlign w:val="center"/>
          </w:tcPr>
          <w:p w:rsidR="000F3C6C" w:rsidRDefault="000F3C6C">
            <w:pPr>
              <w:spacing w:after="0" w:line="276" w:lineRule="auto"/>
              <w:jc w:val="center"/>
              <w:rPr>
                <w:rFonts w:ascii="宋体" w:eastAsia="宋体" w:hAnsi="Times New Roman" w:cstheme="minorBidi"/>
              </w:rPr>
            </w:pP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微软雅黑" w:hint="eastAsia"/>
              </w:rPr>
              <w:t>旅游管理</w:t>
            </w: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宋体"/>
              </w:rPr>
              <w:t>57</w:t>
            </w:r>
          </w:p>
        </w:tc>
        <w:tc>
          <w:tcPr>
            <w:tcW w:w="0" w:type="auto"/>
            <w:vMerge/>
            <w:vAlign w:val="center"/>
          </w:tcPr>
          <w:p w:rsidR="000F3C6C" w:rsidRDefault="000F3C6C">
            <w:pPr>
              <w:spacing w:after="0" w:line="276" w:lineRule="auto"/>
              <w:jc w:val="center"/>
              <w:rPr>
                <w:rFonts w:ascii="宋体" w:eastAsia="宋体" w:hAnsi="Times New Roman" w:cstheme="minorBidi"/>
              </w:rPr>
            </w:pPr>
          </w:p>
        </w:tc>
      </w:tr>
      <w:tr w:rsidR="000F3C6C">
        <w:trPr>
          <w:cantSplit/>
          <w:trHeight w:val="318"/>
          <w:jc w:val="center"/>
        </w:trPr>
        <w:tc>
          <w:tcPr>
            <w:tcW w:w="0" w:type="auto"/>
            <w:vMerge/>
            <w:vAlign w:val="center"/>
          </w:tcPr>
          <w:p w:rsidR="000F3C6C" w:rsidRDefault="000F3C6C">
            <w:pPr>
              <w:spacing w:after="0" w:line="276" w:lineRule="auto"/>
              <w:jc w:val="center"/>
              <w:rPr>
                <w:rFonts w:ascii="宋体" w:eastAsia="宋体" w:hAnsi="Times New Roman" w:cstheme="minorBidi"/>
              </w:rPr>
            </w:pP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微软雅黑" w:hint="eastAsia"/>
              </w:rPr>
              <w:t>文物保护技术</w:t>
            </w: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宋体"/>
              </w:rPr>
              <w:t>52</w:t>
            </w:r>
          </w:p>
        </w:tc>
        <w:tc>
          <w:tcPr>
            <w:tcW w:w="0" w:type="auto"/>
            <w:vMerge/>
            <w:vAlign w:val="center"/>
          </w:tcPr>
          <w:p w:rsidR="000F3C6C" w:rsidRDefault="000F3C6C">
            <w:pPr>
              <w:spacing w:after="0" w:line="276" w:lineRule="auto"/>
              <w:jc w:val="center"/>
              <w:rPr>
                <w:rFonts w:ascii="宋体" w:eastAsia="宋体" w:hAnsi="Times New Roman" w:cstheme="minorBidi"/>
              </w:rPr>
            </w:pPr>
          </w:p>
        </w:tc>
      </w:tr>
      <w:tr w:rsidR="000F3C6C">
        <w:trPr>
          <w:cantSplit/>
          <w:trHeight w:val="318"/>
          <w:jc w:val="center"/>
        </w:trPr>
        <w:tc>
          <w:tcPr>
            <w:tcW w:w="0" w:type="auto"/>
            <w:vMerge w:val="restart"/>
            <w:noWrap/>
            <w:vAlign w:val="center"/>
          </w:tcPr>
          <w:p w:rsidR="000F3C6C" w:rsidRDefault="000F3C6C">
            <w:pPr>
              <w:spacing w:after="0" w:line="276" w:lineRule="auto"/>
              <w:jc w:val="center"/>
              <w:rPr>
                <w:rFonts w:ascii="宋体" w:eastAsia="宋体" w:hAnsi="Times New Roman" w:cstheme="minorBidi"/>
              </w:rPr>
            </w:pPr>
            <w:r>
              <w:rPr>
                <w:rFonts w:ascii="宋体" w:hAnsi="宋体" w:cs="微软雅黑" w:hint="eastAsia"/>
              </w:rPr>
              <w:t>煤炭工程学院</w:t>
            </w: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微软雅黑" w:hint="eastAsia"/>
              </w:rPr>
              <w:t>安全工程</w:t>
            </w: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宋体"/>
              </w:rPr>
              <w:t>77</w:t>
            </w:r>
          </w:p>
        </w:tc>
        <w:tc>
          <w:tcPr>
            <w:tcW w:w="0" w:type="auto"/>
            <w:vMerge w:val="restart"/>
            <w:vAlign w:val="center"/>
          </w:tcPr>
          <w:p w:rsidR="000F3C6C" w:rsidRDefault="000F3C6C">
            <w:pPr>
              <w:spacing w:after="0" w:line="276" w:lineRule="auto"/>
              <w:jc w:val="center"/>
              <w:rPr>
                <w:rFonts w:ascii="宋体" w:eastAsia="宋体" w:hAnsi="Times New Roman" w:cstheme="minorBidi"/>
              </w:rPr>
            </w:pPr>
            <w:r>
              <w:rPr>
                <w:rFonts w:ascii="宋体" w:hAnsi="宋体" w:cs="微软雅黑" w:hint="eastAsia"/>
              </w:rPr>
              <w:t>新平旺校区</w:t>
            </w:r>
          </w:p>
        </w:tc>
      </w:tr>
      <w:tr w:rsidR="000F3C6C">
        <w:trPr>
          <w:cantSplit/>
          <w:trHeight w:val="318"/>
          <w:jc w:val="center"/>
        </w:trPr>
        <w:tc>
          <w:tcPr>
            <w:tcW w:w="0" w:type="auto"/>
            <w:vMerge/>
            <w:vAlign w:val="center"/>
          </w:tcPr>
          <w:p w:rsidR="000F3C6C" w:rsidRDefault="000F3C6C">
            <w:pPr>
              <w:spacing w:after="0" w:line="276" w:lineRule="auto"/>
              <w:jc w:val="center"/>
              <w:rPr>
                <w:rFonts w:ascii="宋体" w:eastAsia="宋体" w:hAnsi="Times New Roman" w:cstheme="minorBidi"/>
              </w:rPr>
            </w:pP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微软雅黑" w:hint="eastAsia"/>
              </w:rPr>
              <w:t>采矿工程</w:t>
            </w: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宋体"/>
              </w:rPr>
              <w:t>171</w:t>
            </w:r>
          </w:p>
        </w:tc>
        <w:tc>
          <w:tcPr>
            <w:tcW w:w="0" w:type="auto"/>
            <w:vMerge/>
            <w:vAlign w:val="center"/>
          </w:tcPr>
          <w:p w:rsidR="000F3C6C" w:rsidRDefault="000F3C6C">
            <w:pPr>
              <w:spacing w:after="0" w:line="276" w:lineRule="auto"/>
              <w:jc w:val="center"/>
              <w:rPr>
                <w:rFonts w:ascii="宋体" w:eastAsia="宋体" w:hAnsi="Times New Roman" w:cstheme="minorBidi"/>
              </w:rPr>
            </w:pPr>
          </w:p>
        </w:tc>
      </w:tr>
      <w:tr w:rsidR="000F3C6C">
        <w:trPr>
          <w:cantSplit/>
          <w:trHeight w:val="318"/>
          <w:jc w:val="center"/>
        </w:trPr>
        <w:tc>
          <w:tcPr>
            <w:tcW w:w="0" w:type="auto"/>
            <w:vMerge/>
            <w:vAlign w:val="center"/>
          </w:tcPr>
          <w:p w:rsidR="000F3C6C" w:rsidRDefault="000F3C6C">
            <w:pPr>
              <w:spacing w:after="0" w:line="276" w:lineRule="auto"/>
              <w:jc w:val="center"/>
              <w:rPr>
                <w:rFonts w:ascii="宋体" w:eastAsia="宋体" w:hAnsi="Times New Roman" w:cstheme="minorBidi"/>
              </w:rPr>
            </w:pP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微软雅黑" w:hint="eastAsia"/>
              </w:rPr>
              <w:t>采矿工程（煤层气方向）</w:t>
            </w: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宋体"/>
              </w:rPr>
              <w:t>18</w:t>
            </w:r>
          </w:p>
        </w:tc>
        <w:tc>
          <w:tcPr>
            <w:tcW w:w="0" w:type="auto"/>
            <w:vMerge/>
            <w:vAlign w:val="center"/>
          </w:tcPr>
          <w:p w:rsidR="000F3C6C" w:rsidRDefault="000F3C6C">
            <w:pPr>
              <w:spacing w:after="0" w:line="276" w:lineRule="auto"/>
              <w:jc w:val="center"/>
              <w:rPr>
                <w:rFonts w:ascii="宋体" w:eastAsia="宋体" w:hAnsi="Times New Roman" w:cstheme="minorBidi"/>
              </w:rPr>
            </w:pPr>
          </w:p>
        </w:tc>
      </w:tr>
      <w:tr w:rsidR="000F3C6C">
        <w:trPr>
          <w:cantSplit/>
          <w:trHeight w:val="318"/>
          <w:jc w:val="center"/>
        </w:trPr>
        <w:tc>
          <w:tcPr>
            <w:tcW w:w="0" w:type="auto"/>
            <w:vMerge w:val="restart"/>
            <w:noWrap/>
            <w:vAlign w:val="center"/>
          </w:tcPr>
          <w:p w:rsidR="000F3C6C" w:rsidRDefault="000F3C6C">
            <w:pPr>
              <w:spacing w:after="0" w:line="276" w:lineRule="auto"/>
              <w:jc w:val="center"/>
              <w:rPr>
                <w:rFonts w:ascii="宋体" w:eastAsia="宋体" w:hAnsi="Times New Roman" w:cstheme="minorBidi"/>
              </w:rPr>
            </w:pPr>
            <w:r>
              <w:rPr>
                <w:rFonts w:ascii="宋体" w:hAnsi="宋体" w:cs="微软雅黑" w:hint="eastAsia"/>
              </w:rPr>
              <w:t>美术学院</w:t>
            </w: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微软雅黑" w:hint="eastAsia"/>
              </w:rPr>
              <w:t>雕塑</w:t>
            </w: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宋体"/>
              </w:rPr>
              <w:t>19</w:t>
            </w:r>
          </w:p>
        </w:tc>
        <w:tc>
          <w:tcPr>
            <w:tcW w:w="0" w:type="auto"/>
            <w:vMerge w:val="restart"/>
            <w:noWrap/>
            <w:vAlign w:val="center"/>
          </w:tcPr>
          <w:p w:rsidR="000F3C6C" w:rsidRDefault="000F3C6C">
            <w:pPr>
              <w:spacing w:after="0" w:line="276" w:lineRule="auto"/>
              <w:jc w:val="center"/>
              <w:rPr>
                <w:rFonts w:ascii="宋体" w:eastAsia="宋体" w:hAnsi="Times New Roman" w:cstheme="minorBidi"/>
              </w:rPr>
            </w:pPr>
          </w:p>
        </w:tc>
      </w:tr>
      <w:tr w:rsidR="000F3C6C">
        <w:trPr>
          <w:cantSplit/>
          <w:trHeight w:val="318"/>
          <w:jc w:val="center"/>
        </w:trPr>
        <w:tc>
          <w:tcPr>
            <w:tcW w:w="0" w:type="auto"/>
            <w:vMerge/>
            <w:vAlign w:val="center"/>
          </w:tcPr>
          <w:p w:rsidR="000F3C6C" w:rsidRDefault="000F3C6C">
            <w:pPr>
              <w:spacing w:after="0" w:line="276" w:lineRule="auto"/>
              <w:jc w:val="center"/>
              <w:rPr>
                <w:rFonts w:ascii="宋体" w:eastAsia="宋体" w:hAnsi="Times New Roman" w:cstheme="minorBidi"/>
              </w:rPr>
            </w:pP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微软雅黑" w:hint="eastAsia"/>
              </w:rPr>
              <w:t>环境设计</w:t>
            </w: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宋体"/>
              </w:rPr>
              <w:t>89</w:t>
            </w:r>
          </w:p>
        </w:tc>
        <w:tc>
          <w:tcPr>
            <w:tcW w:w="0" w:type="auto"/>
            <w:vMerge/>
            <w:vAlign w:val="center"/>
          </w:tcPr>
          <w:p w:rsidR="000F3C6C" w:rsidRDefault="000F3C6C">
            <w:pPr>
              <w:spacing w:after="0" w:line="276" w:lineRule="auto"/>
              <w:jc w:val="center"/>
              <w:rPr>
                <w:rFonts w:ascii="宋体" w:eastAsia="宋体" w:hAnsi="Times New Roman" w:cstheme="minorBidi"/>
              </w:rPr>
            </w:pPr>
          </w:p>
        </w:tc>
      </w:tr>
      <w:tr w:rsidR="000F3C6C">
        <w:trPr>
          <w:cantSplit/>
          <w:trHeight w:val="318"/>
          <w:jc w:val="center"/>
        </w:trPr>
        <w:tc>
          <w:tcPr>
            <w:tcW w:w="0" w:type="auto"/>
            <w:vMerge/>
            <w:vAlign w:val="center"/>
          </w:tcPr>
          <w:p w:rsidR="000F3C6C" w:rsidRDefault="000F3C6C">
            <w:pPr>
              <w:spacing w:after="0" w:line="276" w:lineRule="auto"/>
              <w:jc w:val="center"/>
              <w:rPr>
                <w:rFonts w:ascii="宋体" w:eastAsia="宋体" w:hAnsi="Times New Roman" w:cstheme="minorBidi"/>
              </w:rPr>
            </w:pP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微软雅黑" w:hint="eastAsia"/>
              </w:rPr>
              <w:t>美术学</w:t>
            </w: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宋体"/>
              </w:rPr>
              <w:t>152</w:t>
            </w:r>
          </w:p>
        </w:tc>
        <w:tc>
          <w:tcPr>
            <w:tcW w:w="0" w:type="auto"/>
            <w:vMerge/>
            <w:vAlign w:val="center"/>
          </w:tcPr>
          <w:p w:rsidR="000F3C6C" w:rsidRDefault="000F3C6C">
            <w:pPr>
              <w:spacing w:after="0" w:line="276" w:lineRule="auto"/>
              <w:jc w:val="center"/>
              <w:rPr>
                <w:rFonts w:ascii="宋体" w:eastAsia="宋体" w:hAnsi="Times New Roman" w:cstheme="minorBidi"/>
              </w:rPr>
            </w:pPr>
          </w:p>
        </w:tc>
      </w:tr>
      <w:tr w:rsidR="000F3C6C">
        <w:trPr>
          <w:cantSplit/>
          <w:trHeight w:val="318"/>
          <w:jc w:val="center"/>
        </w:trPr>
        <w:tc>
          <w:tcPr>
            <w:tcW w:w="0" w:type="auto"/>
            <w:vMerge/>
            <w:vAlign w:val="center"/>
          </w:tcPr>
          <w:p w:rsidR="000F3C6C" w:rsidRDefault="000F3C6C">
            <w:pPr>
              <w:spacing w:after="0" w:line="276" w:lineRule="auto"/>
              <w:jc w:val="center"/>
              <w:rPr>
                <w:rFonts w:ascii="宋体" w:eastAsia="宋体" w:hAnsi="Times New Roman" w:cstheme="minorBidi"/>
              </w:rPr>
            </w:pP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微软雅黑" w:hint="eastAsia"/>
              </w:rPr>
              <w:t>视觉传达设计</w:t>
            </w: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宋体"/>
              </w:rPr>
              <w:t>91</w:t>
            </w:r>
          </w:p>
        </w:tc>
        <w:tc>
          <w:tcPr>
            <w:tcW w:w="0" w:type="auto"/>
            <w:vMerge/>
            <w:vAlign w:val="center"/>
          </w:tcPr>
          <w:p w:rsidR="000F3C6C" w:rsidRDefault="000F3C6C">
            <w:pPr>
              <w:spacing w:after="0" w:line="276" w:lineRule="auto"/>
              <w:jc w:val="center"/>
              <w:rPr>
                <w:rFonts w:ascii="宋体" w:eastAsia="宋体" w:hAnsi="Times New Roman" w:cstheme="minorBidi"/>
              </w:rPr>
            </w:pPr>
          </w:p>
        </w:tc>
      </w:tr>
      <w:tr w:rsidR="000F3C6C">
        <w:trPr>
          <w:cantSplit/>
          <w:trHeight w:val="318"/>
          <w:jc w:val="center"/>
        </w:trPr>
        <w:tc>
          <w:tcPr>
            <w:tcW w:w="0" w:type="auto"/>
            <w:vMerge w:val="restart"/>
            <w:noWrap/>
            <w:vAlign w:val="center"/>
          </w:tcPr>
          <w:p w:rsidR="000F3C6C" w:rsidRDefault="000F3C6C">
            <w:pPr>
              <w:spacing w:after="0" w:line="276" w:lineRule="auto"/>
              <w:jc w:val="center"/>
              <w:rPr>
                <w:rFonts w:ascii="宋体" w:eastAsia="宋体" w:hAnsi="Times New Roman" w:cstheme="minorBidi"/>
              </w:rPr>
            </w:pPr>
            <w:r>
              <w:rPr>
                <w:rFonts w:ascii="宋体" w:hAnsi="宋体" w:cs="微软雅黑" w:hint="eastAsia"/>
              </w:rPr>
              <w:t>商学院</w:t>
            </w: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微软雅黑" w:hint="eastAsia"/>
              </w:rPr>
              <w:t>工商管理</w:t>
            </w: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宋体"/>
              </w:rPr>
              <w:t>134</w:t>
            </w:r>
          </w:p>
        </w:tc>
        <w:tc>
          <w:tcPr>
            <w:tcW w:w="0" w:type="auto"/>
            <w:vMerge w:val="restart"/>
            <w:noWrap/>
            <w:vAlign w:val="center"/>
          </w:tcPr>
          <w:p w:rsidR="000F3C6C" w:rsidRDefault="000F3C6C">
            <w:pPr>
              <w:spacing w:after="0" w:line="276" w:lineRule="auto"/>
              <w:jc w:val="center"/>
              <w:rPr>
                <w:rFonts w:ascii="宋体" w:eastAsia="宋体" w:hAnsi="Times New Roman" w:cstheme="minorBidi"/>
              </w:rPr>
            </w:pPr>
          </w:p>
        </w:tc>
      </w:tr>
      <w:tr w:rsidR="000F3C6C">
        <w:trPr>
          <w:cantSplit/>
          <w:trHeight w:val="318"/>
          <w:jc w:val="center"/>
        </w:trPr>
        <w:tc>
          <w:tcPr>
            <w:tcW w:w="0" w:type="auto"/>
            <w:vMerge/>
            <w:vAlign w:val="center"/>
          </w:tcPr>
          <w:p w:rsidR="000F3C6C" w:rsidRDefault="000F3C6C">
            <w:pPr>
              <w:spacing w:after="0" w:line="276" w:lineRule="auto"/>
              <w:jc w:val="center"/>
              <w:rPr>
                <w:rFonts w:ascii="宋体" w:eastAsia="宋体" w:hAnsi="Times New Roman" w:cstheme="minorBidi"/>
              </w:rPr>
            </w:pP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微软雅黑" w:hint="eastAsia"/>
              </w:rPr>
              <w:t>会计学</w:t>
            </w: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宋体"/>
              </w:rPr>
              <w:t>153</w:t>
            </w:r>
          </w:p>
        </w:tc>
        <w:tc>
          <w:tcPr>
            <w:tcW w:w="0" w:type="auto"/>
            <w:vMerge/>
            <w:vAlign w:val="center"/>
          </w:tcPr>
          <w:p w:rsidR="000F3C6C" w:rsidRDefault="000F3C6C">
            <w:pPr>
              <w:spacing w:after="0" w:line="276" w:lineRule="auto"/>
              <w:jc w:val="center"/>
              <w:rPr>
                <w:rFonts w:ascii="宋体" w:eastAsia="宋体" w:hAnsi="Times New Roman" w:cstheme="minorBidi"/>
              </w:rPr>
            </w:pPr>
          </w:p>
        </w:tc>
      </w:tr>
      <w:tr w:rsidR="000F3C6C">
        <w:trPr>
          <w:cantSplit/>
          <w:trHeight w:val="318"/>
          <w:jc w:val="center"/>
        </w:trPr>
        <w:tc>
          <w:tcPr>
            <w:tcW w:w="0" w:type="auto"/>
            <w:vMerge/>
            <w:vAlign w:val="center"/>
          </w:tcPr>
          <w:p w:rsidR="000F3C6C" w:rsidRDefault="000F3C6C">
            <w:pPr>
              <w:spacing w:after="0" w:line="276" w:lineRule="auto"/>
              <w:jc w:val="center"/>
              <w:rPr>
                <w:rFonts w:ascii="宋体" w:eastAsia="宋体" w:hAnsi="Times New Roman" w:cstheme="minorBidi"/>
              </w:rPr>
            </w:pP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微软雅黑" w:hint="eastAsia"/>
              </w:rPr>
              <w:t>物流管理</w:t>
            </w: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宋体"/>
              </w:rPr>
              <w:t>52</w:t>
            </w:r>
          </w:p>
        </w:tc>
        <w:tc>
          <w:tcPr>
            <w:tcW w:w="0" w:type="auto"/>
            <w:vMerge/>
            <w:vAlign w:val="center"/>
          </w:tcPr>
          <w:p w:rsidR="000F3C6C" w:rsidRDefault="000F3C6C">
            <w:pPr>
              <w:spacing w:after="0" w:line="276" w:lineRule="auto"/>
              <w:jc w:val="center"/>
              <w:rPr>
                <w:rFonts w:ascii="宋体" w:eastAsia="宋体" w:hAnsi="Times New Roman" w:cstheme="minorBidi"/>
              </w:rPr>
            </w:pPr>
          </w:p>
        </w:tc>
      </w:tr>
      <w:tr w:rsidR="000F3C6C">
        <w:trPr>
          <w:cantSplit/>
          <w:trHeight w:val="318"/>
          <w:jc w:val="center"/>
        </w:trPr>
        <w:tc>
          <w:tcPr>
            <w:tcW w:w="0" w:type="auto"/>
            <w:vMerge w:val="restart"/>
            <w:noWrap/>
            <w:vAlign w:val="center"/>
          </w:tcPr>
          <w:p w:rsidR="000F3C6C" w:rsidRDefault="000F3C6C">
            <w:pPr>
              <w:spacing w:after="0" w:line="276" w:lineRule="auto"/>
              <w:jc w:val="center"/>
              <w:rPr>
                <w:rFonts w:ascii="宋体" w:eastAsia="宋体" w:hAnsi="Times New Roman" w:cstheme="minorBidi"/>
              </w:rPr>
            </w:pPr>
            <w:r>
              <w:rPr>
                <w:rFonts w:ascii="宋体" w:hAnsi="宋体" w:cs="微软雅黑" w:hint="eastAsia"/>
              </w:rPr>
              <w:t>生命科学学院</w:t>
            </w: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微软雅黑" w:hint="eastAsia"/>
              </w:rPr>
              <w:t>生物工程</w:t>
            </w: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宋体"/>
              </w:rPr>
              <w:t>160</w:t>
            </w:r>
          </w:p>
        </w:tc>
        <w:tc>
          <w:tcPr>
            <w:tcW w:w="0" w:type="auto"/>
            <w:vMerge w:val="restart"/>
            <w:noWrap/>
            <w:vAlign w:val="center"/>
          </w:tcPr>
          <w:p w:rsidR="000F3C6C" w:rsidRDefault="000F3C6C">
            <w:pPr>
              <w:spacing w:after="0" w:line="276" w:lineRule="auto"/>
              <w:jc w:val="center"/>
              <w:rPr>
                <w:rFonts w:ascii="宋体" w:eastAsia="宋体" w:hAnsi="Times New Roman" w:cstheme="minorBidi"/>
              </w:rPr>
            </w:pPr>
          </w:p>
        </w:tc>
      </w:tr>
      <w:tr w:rsidR="000F3C6C">
        <w:trPr>
          <w:cantSplit/>
          <w:trHeight w:val="318"/>
          <w:jc w:val="center"/>
        </w:trPr>
        <w:tc>
          <w:tcPr>
            <w:tcW w:w="0" w:type="auto"/>
            <w:vMerge/>
            <w:vAlign w:val="center"/>
          </w:tcPr>
          <w:p w:rsidR="000F3C6C" w:rsidRDefault="000F3C6C">
            <w:pPr>
              <w:spacing w:after="0" w:line="276" w:lineRule="auto"/>
              <w:jc w:val="center"/>
              <w:rPr>
                <w:rFonts w:ascii="宋体" w:eastAsia="宋体" w:hAnsi="Times New Roman" w:cstheme="minorBidi"/>
              </w:rPr>
            </w:pP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微软雅黑" w:hint="eastAsia"/>
              </w:rPr>
              <w:t>生物科学</w:t>
            </w: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宋体"/>
              </w:rPr>
              <w:t>84</w:t>
            </w:r>
          </w:p>
        </w:tc>
        <w:tc>
          <w:tcPr>
            <w:tcW w:w="0" w:type="auto"/>
            <w:vMerge/>
            <w:vAlign w:val="center"/>
          </w:tcPr>
          <w:p w:rsidR="000F3C6C" w:rsidRDefault="000F3C6C">
            <w:pPr>
              <w:spacing w:after="0" w:line="276" w:lineRule="auto"/>
              <w:jc w:val="center"/>
              <w:rPr>
                <w:rFonts w:ascii="宋体" w:eastAsia="宋体" w:hAnsi="Times New Roman" w:cstheme="minorBidi"/>
              </w:rPr>
            </w:pPr>
          </w:p>
        </w:tc>
      </w:tr>
      <w:tr w:rsidR="000F3C6C">
        <w:trPr>
          <w:cantSplit/>
          <w:trHeight w:val="318"/>
          <w:jc w:val="center"/>
        </w:trPr>
        <w:tc>
          <w:tcPr>
            <w:tcW w:w="0" w:type="auto"/>
            <w:vMerge w:val="restart"/>
            <w:noWrap/>
            <w:vAlign w:val="center"/>
          </w:tcPr>
          <w:p w:rsidR="000F3C6C" w:rsidRDefault="000F3C6C">
            <w:pPr>
              <w:spacing w:after="0" w:line="276" w:lineRule="auto"/>
              <w:jc w:val="center"/>
              <w:rPr>
                <w:rFonts w:ascii="宋体" w:eastAsia="宋体" w:hAnsi="Times New Roman" w:cstheme="minorBidi"/>
              </w:rPr>
            </w:pPr>
            <w:r>
              <w:rPr>
                <w:rFonts w:ascii="宋体" w:hAnsi="宋体" w:cs="微软雅黑" w:hint="eastAsia"/>
              </w:rPr>
              <w:t>计算机与网络工程学院</w:t>
            </w: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微软雅黑" w:hint="eastAsia"/>
              </w:rPr>
              <w:t>计算机科学与技术</w:t>
            </w: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宋体"/>
              </w:rPr>
              <w:t>145</w:t>
            </w:r>
          </w:p>
        </w:tc>
        <w:tc>
          <w:tcPr>
            <w:tcW w:w="0" w:type="auto"/>
            <w:vMerge w:val="restart"/>
            <w:noWrap/>
            <w:vAlign w:val="center"/>
          </w:tcPr>
          <w:p w:rsidR="000F3C6C" w:rsidRDefault="000F3C6C">
            <w:pPr>
              <w:spacing w:after="0" w:line="276" w:lineRule="auto"/>
              <w:jc w:val="center"/>
              <w:rPr>
                <w:rFonts w:ascii="宋体" w:eastAsia="宋体" w:hAnsi="Times New Roman" w:cstheme="minorBidi"/>
              </w:rPr>
            </w:pPr>
          </w:p>
        </w:tc>
      </w:tr>
      <w:tr w:rsidR="000F3C6C">
        <w:trPr>
          <w:cantSplit/>
          <w:trHeight w:val="318"/>
          <w:jc w:val="center"/>
        </w:trPr>
        <w:tc>
          <w:tcPr>
            <w:tcW w:w="0" w:type="auto"/>
            <w:vMerge/>
            <w:vAlign w:val="center"/>
          </w:tcPr>
          <w:p w:rsidR="000F3C6C" w:rsidRDefault="000F3C6C">
            <w:pPr>
              <w:spacing w:after="0" w:line="276" w:lineRule="auto"/>
              <w:jc w:val="center"/>
              <w:rPr>
                <w:rFonts w:ascii="宋体" w:eastAsia="宋体" w:hAnsi="Times New Roman" w:cstheme="minorBidi"/>
              </w:rPr>
            </w:pP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微软雅黑" w:hint="eastAsia"/>
              </w:rPr>
              <w:t>网络工程</w:t>
            </w: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宋体"/>
              </w:rPr>
              <w:t>48</w:t>
            </w:r>
          </w:p>
        </w:tc>
        <w:tc>
          <w:tcPr>
            <w:tcW w:w="0" w:type="auto"/>
            <w:vMerge/>
            <w:vAlign w:val="center"/>
          </w:tcPr>
          <w:p w:rsidR="000F3C6C" w:rsidRDefault="000F3C6C">
            <w:pPr>
              <w:spacing w:after="0" w:line="276" w:lineRule="auto"/>
              <w:jc w:val="center"/>
              <w:rPr>
                <w:rFonts w:ascii="宋体" w:eastAsia="宋体" w:hAnsi="Times New Roman" w:cstheme="minorBidi"/>
              </w:rPr>
            </w:pPr>
          </w:p>
        </w:tc>
      </w:tr>
      <w:tr w:rsidR="000F3C6C">
        <w:trPr>
          <w:cantSplit/>
          <w:trHeight w:val="318"/>
          <w:jc w:val="center"/>
        </w:trPr>
        <w:tc>
          <w:tcPr>
            <w:tcW w:w="0" w:type="auto"/>
            <w:vMerge w:val="restart"/>
            <w:noWrap/>
            <w:vAlign w:val="center"/>
          </w:tcPr>
          <w:p w:rsidR="000F3C6C" w:rsidRDefault="000F3C6C">
            <w:pPr>
              <w:spacing w:after="0" w:line="276" w:lineRule="auto"/>
              <w:jc w:val="center"/>
              <w:rPr>
                <w:rFonts w:ascii="宋体" w:eastAsia="宋体" w:hAnsi="Times New Roman" w:cstheme="minorBidi"/>
              </w:rPr>
            </w:pPr>
            <w:r>
              <w:rPr>
                <w:rFonts w:ascii="宋体" w:hAnsi="宋体" w:cs="微软雅黑" w:hint="eastAsia"/>
              </w:rPr>
              <w:t>数学与统计学院</w:t>
            </w: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微软雅黑" w:hint="eastAsia"/>
              </w:rPr>
              <w:t>经济统计学</w:t>
            </w: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宋体"/>
              </w:rPr>
              <w:t>53</w:t>
            </w:r>
          </w:p>
        </w:tc>
        <w:tc>
          <w:tcPr>
            <w:tcW w:w="0" w:type="auto"/>
            <w:vMerge w:val="restart"/>
            <w:noWrap/>
            <w:vAlign w:val="center"/>
          </w:tcPr>
          <w:p w:rsidR="000F3C6C" w:rsidRDefault="000F3C6C">
            <w:pPr>
              <w:spacing w:after="0" w:line="276" w:lineRule="auto"/>
              <w:jc w:val="center"/>
              <w:rPr>
                <w:rFonts w:ascii="宋体" w:eastAsia="宋体" w:hAnsi="Times New Roman" w:cstheme="minorBidi"/>
              </w:rPr>
            </w:pPr>
          </w:p>
        </w:tc>
      </w:tr>
      <w:tr w:rsidR="000F3C6C">
        <w:trPr>
          <w:cantSplit/>
          <w:trHeight w:val="318"/>
          <w:jc w:val="center"/>
        </w:trPr>
        <w:tc>
          <w:tcPr>
            <w:tcW w:w="0" w:type="auto"/>
            <w:vMerge/>
            <w:vAlign w:val="center"/>
          </w:tcPr>
          <w:p w:rsidR="000F3C6C" w:rsidRDefault="000F3C6C">
            <w:pPr>
              <w:spacing w:after="0" w:line="276" w:lineRule="auto"/>
              <w:jc w:val="center"/>
              <w:rPr>
                <w:rFonts w:ascii="宋体" w:eastAsia="宋体" w:hAnsi="Times New Roman" w:cstheme="minorBidi"/>
              </w:rPr>
            </w:pP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微软雅黑" w:hint="eastAsia"/>
              </w:rPr>
              <w:t>数学与应用数学</w:t>
            </w: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宋体"/>
              </w:rPr>
              <w:t>323</w:t>
            </w:r>
          </w:p>
        </w:tc>
        <w:tc>
          <w:tcPr>
            <w:tcW w:w="0" w:type="auto"/>
            <w:vMerge/>
            <w:vAlign w:val="center"/>
          </w:tcPr>
          <w:p w:rsidR="000F3C6C" w:rsidRDefault="000F3C6C">
            <w:pPr>
              <w:spacing w:after="0" w:line="276" w:lineRule="auto"/>
              <w:jc w:val="center"/>
              <w:rPr>
                <w:rFonts w:ascii="宋体" w:eastAsia="宋体" w:hAnsi="Times New Roman" w:cstheme="minorBidi"/>
              </w:rPr>
            </w:pPr>
          </w:p>
        </w:tc>
      </w:tr>
      <w:tr w:rsidR="000F3C6C">
        <w:trPr>
          <w:cantSplit/>
          <w:trHeight w:val="318"/>
          <w:jc w:val="center"/>
        </w:trPr>
        <w:tc>
          <w:tcPr>
            <w:tcW w:w="0" w:type="auto"/>
            <w:vMerge/>
            <w:vAlign w:val="center"/>
          </w:tcPr>
          <w:p w:rsidR="000F3C6C" w:rsidRDefault="000F3C6C">
            <w:pPr>
              <w:spacing w:after="0" w:line="276" w:lineRule="auto"/>
              <w:jc w:val="center"/>
              <w:rPr>
                <w:rFonts w:ascii="宋体" w:eastAsia="宋体" w:hAnsi="Times New Roman" w:cstheme="minorBidi"/>
              </w:rPr>
            </w:pP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微软雅黑" w:hint="eastAsia"/>
              </w:rPr>
              <w:t>统计学</w:t>
            </w: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宋体"/>
              </w:rPr>
              <w:t>49</w:t>
            </w:r>
          </w:p>
        </w:tc>
        <w:tc>
          <w:tcPr>
            <w:tcW w:w="0" w:type="auto"/>
            <w:vMerge/>
            <w:vAlign w:val="center"/>
          </w:tcPr>
          <w:p w:rsidR="000F3C6C" w:rsidRDefault="000F3C6C">
            <w:pPr>
              <w:spacing w:after="0" w:line="276" w:lineRule="auto"/>
              <w:jc w:val="center"/>
              <w:rPr>
                <w:rFonts w:ascii="宋体" w:eastAsia="宋体" w:hAnsi="Times New Roman" w:cstheme="minorBidi"/>
              </w:rPr>
            </w:pPr>
          </w:p>
        </w:tc>
      </w:tr>
      <w:tr w:rsidR="000F3C6C">
        <w:trPr>
          <w:cantSplit/>
          <w:trHeight w:val="318"/>
          <w:jc w:val="center"/>
        </w:trPr>
        <w:tc>
          <w:tcPr>
            <w:tcW w:w="0" w:type="auto"/>
            <w:vMerge/>
            <w:vAlign w:val="center"/>
          </w:tcPr>
          <w:p w:rsidR="000F3C6C" w:rsidRDefault="000F3C6C">
            <w:pPr>
              <w:spacing w:after="0" w:line="276" w:lineRule="auto"/>
              <w:jc w:val="center"/>
              <w:rPr>
                <w:rFonts w:ascii="宋体" w:eastAsia="宋体" w:hAnsi="Times New Roman" w:cstheme="minorBidi"/>
              </w:rPr>
            </w:pP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微软雅黑" w:hint="eastAsia"/>
              </w:rPr>
              <w:t>应用统计学</w:t>
            </w: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宋体"/>
              </w:rPr>
              <w:t>49</w:t>
            </w:r>
          </w:p>
        </w:tc>
        <w:tc>
          <w:tcPr>
            <w:tcW w:w="0" w:type="auto"/>
            <w:vMerge/>
            <w:vAlign w:val="center"/>
          </w:tcPr>
          <w:p w:rsidR="000F3C6C" w:rsidRDefault="000F3C6C">
            <w:pPr>
              <w:spacing w:after="0" w:line="276" w:lineRule="auto"/>
              <w:jc w:val="center"/>
              <w:rPr>
                <w:rFonts w:ascii="宋体" w:eastAsia="宋体" w:hAnsi="Times New Roman" w:cstheme="minorBidi"/>
              </w:rPr>
            </w:pPr>
          </w:p>
        </w:tc>
      </w:tr>
      <w:tr w:rsidR="000F3C6C">
        <w:trPr>
          <w:cantSplit/>
          <w:trHeight w:val="318"/>
          <w:jc w:val="center"/>
        </w:trPr>
        <w:tc>
          <w:tcPr>
            <w:tcW w:w="0" w:type="auto"/>
            <w:vMerge w:val="restart"/>
            <w:noWrap/>
            <w:vAlign w:val="center"/>
          </w:tcPr>
          <w:p w:rsidR="000F3C6C" w:rsidRDefault="000F3C6C">
            <w:pPr>
              <w:spacing w:after="0" w:line="276" w:lineRule="auto"/>
              <w:jc w:val="center"/>
              <w:rPr>
                <w:rFonts w:ascii="宋体" w:eastAsia="宋体" w:hAnsi="Times New Roman" w:cstheme="minorBidi"/>
              </w:rPr>
            </w:pPr>
            <w:r>
              <w:rPr>
                <w:rFonts w:ascii="宋体" w:hAnsi="宋体" w:cs="微软雅黑" w:hint="eastAsia"/>
              </w:rPr>
              <w:t>体育学院</w:t>
            </w: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微软雅黑" w:hint="eastAsia"/>
              </w:rPr>
              <w:t>社会体育指导与管理</w:t>
            </w: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宋体"/>
              </w:rPr>
              <w:t>95</w:t>
            </w:r>
          </w:p>
        </w:tc>
        <w:tc>
          <w:tcPr>
            <w:tcW w:w="0" w:type="auto"/>
            <w:vMerge w:val="restart"/>
            <w:noWrap/>
            <w:vAlign w:val="center"/>
          </w:tcPr>
          <w:p w:rsidR="000F3C6C" w:rsidRDefault="000F3C6C">
            <w:pPr>
              <w:spacing w:after="0" w:line="276" w:lineRule="auto"/>
              <w:jc w:val="center"/>
              <w:rPr>
                <w:rFonts w:ascii="宋体" w:eastAsia="宋体" w:hAnsi="Times New Roman" w:cstheme="minorBidi"/>
              </w:rPr>
            </w:pPr>
          </w:p>
        </w:tc>
      </w:tr>
      <w:tr w:rsidR="000F3C6C">
        <w:trPr>
          <w:cantSplit/>
          <w:trHeight w:val="318"/>
          <w:jc w:val="center"/>
        </w:trPr>
        <w:tc>
          <w:tcPr>
            <w:tcW w:w="0" w:type="auto"/>
            <w:vMerge/>
            <w:vAlign w:val="center"/>
          </w:tcPr>
          <w:p w:rsidR="000F3C6C" w:rsidRDefault="000F3C6C">
            <w:pPr>
              <w:spacing w:after="0" w:line="276" w:lineRule="auto"/>
              <w:jc w:val="center"/>
              <w:rPr>
                <w:rFonts w:ascii="宋体" w:eastAsia="宋体" w:hAnsi="Times New Roman" w:cstheme="minorBidi"/>
              </w:rPr>
            </w:pP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微软雅黑" w:hint="eastAsia"/>
              </w:rPr>
              <w:t>社会体育指导与管理（保健与康复方向）</w:t>
            </w: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宋体"/>
              </w:rPr>
              <w:t>40</w:t>
            </w:r>
          </w:p>
        </w:tc>
        <w:tc>
          <w:tcPr>
            <w:tcW w:w="0" w:type="auto"/>
            <w:vMerge/>
            <w:vAlign w:val="center"/>
          </w:tcPr>
          <w:p w:rsidR="000F3C6C" w:rsidRDefault="000F3C6C">
            <w:pPr>
              <w:spacing w:after="0" w:line="276" w:lineRule="auto"/>
              <w:jc w:val="center"/>
              <w:rPr>
                <w:rFonts w:ascii="宋体" w:eastAsia="宋体" w:hAnsi="Times New Roman" w:cstheme="minorBidi"/>
              </w:rPr>
            </w:pPr>
          </w:p>
        </w:tc>
      </w:tr>
      <w:tr w:rsidR="000F3C6C">
        <w:trPr>
          <w:cantSplit/>
          <w:trHeight w:val="318"/>
          <w:jc w:val="center"/>
        </w:trPr>
        <w:tc>
          <w:tcPr>
            <w:tcW w:w="0" w:type="auto"/>
            <w:vMerge/>
            <w:vAlign w:val="center"/>
          </w:tcPr>
          <w:p w:rsidR="000F3C6C" w:rsidRDefault="000F3C6C">
            <w:pPr>
              <w:spacing w:after="0" w:line="276" w:lineRule="auto"/>
              <w:jc w:val="center"/>
              <w:rPr>
                <w:rFonts w:ascii="宋体" w:eastAsia="宋体" w:hAnsi="Times New Roman" w:cstheme="minorBidi"/>
              </w:rPr>
            </w:pP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微软雅黑" w:hint="eastAsia"/>
              </w:rPr>
              <w:t>体育教育</w:t>
            </w: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宋体"/>
              </w:rPr>
              <w:t>293</w:t>
            </w:r>
          </w:p>
        </w:tc>
        <w:tc>
          <w:tcPr>
            <w:tcW w:w="0" w:type="auto"/>
            <w:vMerge/>
            <w:vAlign w:val="center"/>
          </w:tcPr>
          <w:p w:rsidR="000F3C6C" w:rsidRDefault="000F3C6C">
            <w:pPr>
              <w:spacing w:after="0" w:line="276" w:lineRule="auto"/>
              <w:jc w:val="center"/>
              <w:rPr>
                <w:rFonts w:ascii="宋体" w:eastAsia="宋体" w:hAnsi="Times New Roman" w:cstheme="minorBidi"/>
              </w:rPr>
            </w:pPr>
          </w:p>
        </w:tc>
      </w:tr>
      <w:tr w:rsidR="000F3C6C">
        <w:trPr>
          <w:cantSplit/>
          <w:trHeight w:val="318"/>
          <w:jc w:val="center"/>
        </w:trPr>
        <w:tc>
          <w:tcPr>
            <w:tcW w:w="0" w:type="auto"/>
            <w:vMerge w:val="restart"/>
            <w:noWrap/>
            <w:vAlign w:val="center"/>
          </w:tcPr>
          <w:p w:rsidR="000F3C6C" w:rsidRDefault="000F3C6C">
            <w:pPr>
              <w:spacing w:after="0" w:line="276" w:lineRule="auto"/>
              <w:jc w:val="center"/>
              <w:rPr>
                <w:rFonts w:ascii="宋体" w:eastAsia="宋体" w:hAnsi="Times New Roman" w:cstheme="minorBidi"/>
              </w:rPr>
            </w:pPr>
            <w:r>
              <w:rPr>
                <w:rFonts w:ascii="宋体" w:hAnsi="宋体" w:cs="微软雅黑" w:hint="eastAsia"/>
              </w:rPr>
              <w:t>外国语学院</w:t>
            </w: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微软雅黑" w:hint="eastAsia"/>
              </w:rPr>
              <w:t>俄语</w:t>
            </w: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宋体"/>
              </w:rPr>
              <w:t>69</w:t>
            </w:r>
          </w:p>
        </w:tc>
        <w:tc>
          <w:tcPr>
            <w:tcW w:w="0" w:type="auto"/>
            <w:vMerge w:val="restart"/>
            <w:noWrap/>
            <w:vAlign w:val="center"/>
          </w:tcPr>
          <w:p w:rsidR="000F3C6C" w:rsidRDefault="000F3C6C">
            <w:pPr>
              <w:spacing w:after="0" w:line="276" w:lineRule="auto"/>
              <w:jc w:val="center"/>
              <w:rPr>
                <w:rFonts w:ascii="宋体" w:eastAsia="宋体" w:hAnsi="Times New Roman" w:cstheme="minorBidi"/>
              </w:rPr>
            </w:pPr>
          </w:p>
        </w:tc>
      </w:tr>
      <w:tr w:rsidR="000F3C6C">
        <w:trPr>
          <w:cantSplit/>
          <w:trHeight w:val="318"/>
          <w:jc w:val="center"/>
        </w:trPr>
        <w:tc>
          <w:tcPr>
            <w:tcW w:w="0" w:type="auto"/>
            <w:vMerge/>
            <w:vAlign w:val="center"/>
          </w:tcPr>
          <w:p w:rsidR="000F3C6C" w:rsidRDefault="000F3C6C">
            <w:pPr>
              <w:spacing w:after="0" w:line="276" w:lineRule="auto"/>
              <w:jc w:val="center"/>
              <w:rPr>
                <w:rFonts w:ascii="宋体" w:eastAsia="宋体" w:hAnsi="Times New Roman" w:cstheme="minorBidi"/>
              </w:rPr>
            </w:pP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微软雅黑" w:hint="eastAsia"/>
              </w:rPr>
              <w:t>日语</w:t>
            </w: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宋体"/>
              </w:rPr>
              <w:t>35</w:t>
            </w:r>
          </w:p>
        </w:tc>
        <w:tc>
          <w:tcPr>
            <w:tcW w:w="0" w:type="auto"/>
            <w:vMerge/>
            <w:vAlign w:val="center"/>
          </w:tcPr>
          <w:p w:rsidR="000F3C6C" w:rsidRDefault="000F3C6C">
            <w:pPr>
              <w:spacing w:after="0" w:line="276" w:lineRule="auto"/>
              <w:jc w:val="center"/>
              <w:rPr>
                <w:rFonts w:ascii="宋体" w:eastAsia="宋体" w:hAnsi="Times New Roman" w:cstheme="minorBidi"/>
              </w:rPr>
            </w:pPr>
          </w:p>
        </w:tc>
      </w:tr>
      <w:tr w:rsidR="000F3C6C">
        <w:trPr>
          <w:cantSplit/>
          <w:trHeight w:val="318"/>
          <w:jc w:val="center"/>
        </w:trPr>
        <w:tc>
          <w:tcPr>
            <w:tcW w:w="0" w:type="auto"/>
            <w:vMerge/>
            <w:vAlign w:val="center"/>
          </w:tcPr>
          <w:p w:rsidR="000F3C6C" w:rsidRDefault="000F3C6C">
            <w:pPr>
              <w:spacing w:after="0" w:line="276" w:lineRule="auto"/>
              <w:jc w:val="center"/>
              <w:rPr>
                <w:rFonts w:ascii="宋体" w:eastAsia="宋体" w:hAnsi="Times New Roman" w:cstheme="minorBidi"/>
              </w:rPr>
            </w:pP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微软雅黑" w:hint="eastAsia"/>
              </w:rPr>
              <w:t>商务英语</w:t>
            </w: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宋体"/>
              </w:rPr>
              <w:t>89</w:t>
            </w:r>
          </w:p>
        </w:tc>
        <w:tc>
          <w:tcPr>
            <w:tcW w:w="0" w:type="auto"/>
            <w:vMerge/>
            <w:vAlign w:val="center"/>
          </w:tcPr>
          <w:p w:rsidR="000F3C6C" w:rsidRDefault="000F3C6C">
            <w:pPr>
              <w:spacing w:after="0" w:line="276" w:lineRule="auto"/>
              <w:jc w:val="center"/>
              <w:rPr>
                <w:rFonts w:ascii="宋体" w:eastAsia="宋体" w:hAnsi="Times New Roman" w:cstheme="minorBidi"/>
              </w:rPr>
            </w:pPr>
          </w:p>
        </w:tc>
      </w:tr>
      <w:tr w:rsidR="000F3C6C">
        <w:trPr>
          <w:cantSplit/>
          <w:trHeight w:val="318"/>
          <w:jc w:val="center"/>
        </w:trPr>
        <w:tc>
          <w:tcPr>
            <w:tcW w:w="0" w:type="auto"/>
            <w:vMerge/>
            <w:vAlign w:val="center"/>
          </w:tcPr>
          <w:p w:rsidR="000F3C6C" w:rsidRDefault="000F3C6C">
            <w:pPr>
              <w:spacing w:after="0" w:line="276" w:lineRule="auto"/>
              <w:jc w:val="center"/>
              <w:rPr>
                <w:rFonts w:ascii="宋体" w:eastAsia="宋体" w:hAnsi="Times New Roman" w:cstheme="minorBidi"/>
              </w:rPr>
            </w:pP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微软雅黑" w:hint="eastAsia"/>
              </w:rPr>
              <w:t>英语</w:t>
            </w: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宋体"/>
              </w:rPr>
              <w:t>232</w:t>
            </w:r>
          </w:p>
        </w:tc>
        <w:tc>
          <w:tcPr>
            <w:tcW w:w="0" w:type="auto"/>
            <w:vMerge/>
            <w:vAlign w:val="center"/>
          </w:tcPr>
          <w:p w:rsidR="000F3C6C" w:rsidRDefault="000F3C6C">
            <w:pPr>
              <w:spacing w:after="0" w:line="276" w:lineRule="auto"/>
              <w:jc w:val="center"/>
              <w:rPr>
                <w:rFonts w:ascii="宋体" w:eastAsia="宋体" w:hAnsi="Times New Roman" w:cstheme="minorBidi"/>
              </w:rPr>
            </w:pPr>
          </w:p>
        </w:tc>
      </w:tr>
      <w:tr w:rsidR="000F3C6C">
        <w:trPr>
          <w:cantSplit/>
          <w:trHeight w:val="318"/>
          <w:jc w:val="center"/>
        </w:trPr>
        <w:tc>
          <w:tcPr>
            <w:tcW w:w="0" w:type="auto"/>
            <w:vMerge w:val="restart"/>
            <w:noWrap/>
            <w:vAlign w:val="center"/>
          </w:tcPr>
          <w:p w:rsidR="000F3C6C" w:rsidRDefault="000F3C6C">
            <w:pPr>
              <w:spacing w:after="0" w:line="276" w:lineRule="auto"/>
              <w:jc w:val="center"/>
              <w:rPr>
                <w:rFonts w:ascii="宋体" w:eastAsia="宋体" w:hAnsi="Times New Roman" w:cstheme="minorBidi"/>
              </w:rPr>
            </w:pPr>
            <w:r>
              <w:rPr>
                <w:rFonts w:ascii="宋体" w:hAnsi="宋体" w:cs="微软雅黑" w:hint="eastAsia"/>
              </w:rPr>
              <w:t>文学院</w:t>
            </w: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微软雅黑" w:hint="eastAsia"/>
              </w:rPr>
              <w:t>汉语言文学</w:t>
            </w: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宋体"/>
              </w:rPr>
              <w:t>574</w:t>
            </w:r>
          </w:p>
        </w:tc>
        <w:tc>
          <w:tcPr>
            <w:tcW w:w="0" w:type="auto"/>
            <w:vMerge w:val="restart"/>
            <w:noWrap/>
            <w:vAlign w:val="center"/>
          </w:tcPr>
          <w:p w:rsidR="000F3C6C" w:rsidRDefault="000F3C6C">
            <w:pPr>
              <w:spacing w:after="0" w:line="276" w:lineRule="auto"/>
              <w:jc w:val="center"/>
              <w:rPr>
                <w:rFonts w:ascii="宋体" w:eastAsia="宋体" w:hAnsi="Times New Roman" w:cstheme="minorBidi"/>
              </w:rPr>
            </w:pPr>
          </w:p>
        </w:tc>
      </w:tr>
      <w:tr w:rsidR="000F3C6C">
        <w:trPr>
          <w:cantSplit/>
          <w:trHeight w:val="318"/>
          <w:jc w:val="center"/>
        </w:trPr>
        <w:tc>
          <w:tcPr>
            <w:tcW w:w="0" w:type="auto"/>
            <w:vMerge/>
            <w:vAlign w:val="center"/>
          </w:tcPr>
          <w:p w:rsidR="000F3C6C" w:rsidRDefault="000F3C6C">
            <w:pPr>
              <w:spacing w:after="0" w:line="276" w:lineRule="auto"/>
              <w:jc w:val="center"/>
              <w:rPr>
                <w:rFonts w:ascii="宋体" w:eastAsia="宋体" w:hAnsi="Times New Roman" w:cstheme="minorBidi"/>
              </w:rPr>
            </w:pP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微软雅黑" w:hint="eastAsia"/>
              </w:rPr>
              <w:t>新闻学</w:t>
            </w: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宋体"/>
              </w:rPr>
              <w:t>142</w:t>
            </w:r>
          </w:p>
        </w:tc>
        <w:tc>
          <w:tcPr>
            <w:tcW w:w="0" w:type="auto"/>
            <w:vMerge/>
            <w:vAlign w:val="center"/>
          </w:tcPr>
          <w:p w:rsidR="000F3C6C" w:rsidRDefault="000F3C6C">
            <w:pPr>
              <w:spacing w:after="0" w:line="276" w:lineRule="auto"/>
              <w:jc w:val="center"/>
              <w:rPr>
                <w:rFonts w:ascii="宋体" w:eastAsia="宋体" w:hAnsi="Times New Roman" w:cstheme="minorBidi"/>
              </w:rPr>
            </w:pPr>
          </w:p>
        </w:tc>
      </w:tr>
      <w:tr w:rsidR="000F3C6C">
        <w:trPr>
          <w:cantSplit/>
          <w:trHeight w:val="318"/>
          <w:jc w:val="center"/>
        </w:trPr>
        <w:tc>
          <w:tcPr>
            <w:tcW w:w="0" w:type="auto"/>
            <w:vMerge w:val="restart"/>
            <w:noWrap/>
            <w:vAlign w:val="center"/>
          </w:tcPr>
          <w:p w:rsidR="000F3C6C" w:rsidRDefault="000F3C6C">
            <w:pPr>
              <w:spacing w:after="0" w:line="276" w:lineRule="auto"/>
              <w:jc w:val="center"/>
              <w:rPr>
                <w:rFonts w:ascii="宋体" w:eastAsia="宋体" w:hAnsi="Times New Roman" w:cstheme="minorBidi"/>
              </w:rPr>
            </w:pPr>
            <w:r>
              <w:rPr>
                <w:rFonts w:ascii="宋体" w:hAnsi="宋体" w:cs="微软雅黑" w:hint="eastAsia"/>
              </w:rPr>
              <w:t>物理与电子科学学院</w:t>
            </w: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微软雅黑" w:hint="eastAsia"/>
              </w:rPr>
              <w:t>电子信息科学与技术</w:t>
            </w: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宋体"/>
              </w:rPr>
              <w:t>144</w:t>
            </w:r>
          </w:p>
        </w:tc>
        <w:tc>
          <w:tcPr>
            <w:tcW w:w="0" w:type="auto"/>
            <w:vMerge w:val="restart"/>
            <w:noWrap/>
            <w:vAlign w:val="center"/>
          </w:tcPr>
          <w:p w:rsidR="000F3C6C" w:rsidRDefault="000F3C6C">
            <w:pPr>
              <w:spacing w:after="0" w:line="276" w:lineRule="auto"/>
              <w:jc w:val="center"/>
              <w:rPr>
                <w:rFonts w:ascii="宋体" w:eastAsia="宋体" w:hAnsi="Times New Roman" w:cstheme="minorBidi"/>
              </w:rPr>
            </w:pPr>
          </w:p>
        </w:tc>
      </w:tr>
      <w:tr w:rsidR="000F3C6C">
        <w:trPr>
          <w:cantSplit/>
          <w:trHeight w:val="318"/>
          <w:jc w:val="center"/>
        </w:trPr>
        <w:tc>
          <w:tcPr>
            <w:tcW w:w="0" w:type="auto"/>
            <w:vMerge/>
            <w:vAlign w:val="center"/>
          </w:tcPr>
          <w:p w:rsidR="000F3C6C" w:rsidRDefault="000F3C6C">
            <w:pPr>
              <w:spacing w:after="0" w:line="276" w:lineRule="auto"/>
              <w:jc w:val="center"/>
              <w:rPr>
                <w:rFonts w:ascii="宋体" w:eastAsia="宋体" w:hAnsi="Times New Roman" w:cstheme="minorBidi"/>
              </w:rPr>
            </w:pP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微软雅黑" w:hint="eastAsia"/>
              </w:rPr>
              <w:t>光电信息科学与工程</w:t>
            </w: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宋体"/>
              </w:rPr>
              <w:t>147</w:t>
            </w:r>
          </w:p>
        </w:tc>
        <w:tc>
          <w:tcPr>
            <w:tcW w:w="0" w:type="auto"/>
            <w:vMerge/>
            <w:vAlign w:val="center"/>
          </w:tcPr>
          <w:p w:rsidR="000F3C6C" w:rsidRDefault="000F3C6C">
            <w:pPr>
              <w:spacing w:after="0" w:line="276" w:lineRule="auto"/>
              <w:jc w:val="center"/>
              <w:rPr>
                <w:rFonts w:ascii="宋体" w:eastAsia="宋体" w:hAnsi="Times New Roman" w:cstheme="minorBidi"/>
              </w:rPr>
            </w:pPr>
          </w:p>
        </w:tc>
      </w:tr>
      <w:tr w:rsidR="000F3C6C">
        <w:trPr>
          <w:cantSplit/>
          <w:trHeight w:val="318"/>
          <w:jc w:val="center"/>
        </w:trPr>
        <w:tc>
          <w:tcPr>
            <w:tcW w:w="0" w:type="auto"/>
            <w:vMerge/>
            <w:vAlign w:val="center"/>
          </w:tcPr>
          <w:p w:rsidR="000F3C6C" w:rsidRDefault="000F3C6C">
            <w:pPr>
              <w:spacing w:after="0" w:line="276" w:lineRule="auto"/>
              <w:jc w:val="center"/>
              <w:rPr>
                <w:rFonts w:ascii="宋体" w:eastAsia="宋体" w:hAnsi="Times New Roman" w:cstheme="minorBidi"/>
              </w:rPr>
            </w:pP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微软雅黑" w:hint="eastAsia"/>
              </w:rPr>
              <w:t>物理学</w:t>
            </w: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宋体"/>
              </w:rPr>
              <w:t>137</w:t>
            </w:r>
          </w:p>
        </w:tc>
        <w:tc>
          <w:tcPr>
            <w:tcW w:w="0" w:type="auto"/>
            <w:vMerge/>
            <w:vAlign w:val="center"/>
          </w:tcPr>
          <w:p w:rsidR="000F3C6C" w:rsidRDefault="000F3C6C">
            <w:pPr>
              <w:spacing w:after="0" w:line="276" w:lineRule="auto"/>
              <w:jc w:val="center"/>
              <w:rPr>
                <w:rFonts w:ascii="宋体" w:eastAsia="宋体" w:hAnsi="Times New Roman" w:cstheme="minorBidi"/>
              </w:rPr>
            </w:pPr>
          </w:p>
        </w:tc>
      </w:tr>
      <w:tr w:rsidR="000F3C6C">
        <w:trPr>
          <w:cantSplit/>
          <w:trHeight w:val="318"/>
          <w:jc w:val="center"/>
        </w:trPr>
        <w:tc>
          <w:tcPr>
            <w:tcW w:w="0" w:type="auto"/>
            <w:vMerge w:val="restart"/>
            <w:noWrap/>
            <w:vAlign w:val="center"/>
          </w:tcPr>
          <w:p w:rsidR="000F3C6C" w:rsidRDefault="000F3C6C">
            <w:pPr>
              <w:spacing w:after="0" w:line="276" w:lineRule="auto"/>
              <w:jc w:val="center"/>
              <w:rPr>
                <w:rFonts w:ascii="宋体" w:eastAsia="宋体" w:hAnsi="Times New Roman" w:cstheme="minorBidi"/>
              </w:rPr>
            </w:pPr>
            <w:r>
              <w:rPr>
                <w:rFonts w:ascii="宋体" w:hAnsi="宋体" w:cs="微软雅黑" w:hint="eastAsia"/>
              </w:rPr>
              <w:t>医学院</w:t>
            </w: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微软雅黑" w:hint="eastAsia"/>
              </w:rPr>
              <w:t>护理学</w:t>
            </w: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宋体"/>
              </w:rPr>
              <w:t>386</w:t>
            </w:r>
          </w:p>
        </w:tc>
        <w:tc>
          <w:tcPr>
            <w:tcW w:w="0" w:type="auto"/>
            <w:vMerge w:val="restart"/>
            <w:noWrap/>
            <w:vAlign w:val="center"/>
          </w:tcPr>
          <w:p w:rsidR="000F3C6C" w:rsidRDefault="000F3C6C">
            <w:pPr>
              <w:spacing w:after="0" w:line="276" w:lineRule="auto"/>
              <w:jc w:val="center"/>
              <w:rPr>
                <w:rFonts w:ascii="宋体" w:eastAsia="宋体" w:hAnsi="Times New Roman" w:cstheme="minorBidi"/>
              </w:rPr>
            </w:pPr>
          </w:p>
        </w:tc>
      </w:tr>
      <w:tr w:rsidR="000F3C6C">
        <w:trPr>
          <w:cantSplit/>
          <w:trHeight w:val="318"/>
          <w:jc w:val="center"/>
        </w:trPr>
        <w:tc>
          <w:tcPr>
            <w:tcW w:w="0" w:type="auto"/>
            <w:vMerge/>
            <w:vAlign w:val="center"/>
          </w:tcPr>
          <w:p w:rsidR="000F3C6C" w:rsidRDefault="000F3C6C">
            <w:pPr>
              <w:spacing w:after="0" w:line="276" w:lineRule="auto"/>
              <w:jc w:val="center"/>
              <w:rPr>
                <w:rFonts w:ascii="宋体" w:eastAsia="宋体" w:hAnsi="Times New Roman" w:cstheme="minorBidi"/>
              </w:rPr>
            </w:pP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微软雅黑" w:hint="eastAsia"/>
              </w:rPr>
              <w:t>临床医学</w:t>
            </w: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宋体"/>
              </w:rPr>
              <w:t>256</w:t>
            </w:r>
          </w:p>
        </w:tc>
        <w:tc>
          <w:tcPr>
            <w:tcW w:w="0" w:type="auto"/>
            <w:vMerge/>
            <w:vAlign w:val="center"/>
          </w:tcPr>
          <w:p w:rsidR="000F3C6C" w:rsidRDefault="000F3C6C">
            <w:pPr>
              <w:spacing w:after="0" w:line="276" w:lineRule="auto"/>
              <w:jc w:val="center"/>
              <w:rPr>
                <w:rFonts w:ascii="宋体" w:eastAsia="宋体" w:hAnsi="Times New Roman" w:cstheme="minorBidi"/>
              </w:rPr>
            </w:pPr>
          </w:p>
        </w:tc>
      </w:tr>
      <w:tr w:rsidR="000F3C6C">
        <w:trPr>
          <w:cantSplit/>
          <w:trHeight w:val="300"/>
          <w:jc w:val="center"/>
        </w:trPr>
        <w:tc>
          <w:tcPr>
            <w:tcW w:w="0" w:type="auto"/>
            <w:vMerge/>
            <w:vAlign w:val="center"/>
          </w:tcPr>
          <w:p w:rsidR="000F3C6C" w:rsidRDefault="000F3C6C">
            <w:pPr>
              <w:spacing w:after="0" w:line="276" w:lineRule="auto"/>
              <w:jc w:val="center"/>
              <w:rPr>
                <w:rFonts w:ascii="宋体" w:eastAsia="宋体" w:hAnsi="Times New Roman" w:cstheme="minorBidi"/>
              </w:rPr>
            </w:pP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微软雅黑" w:hint="eastAsia"/>
              </w:rPr>
              <w:t>医学检验技术</w:t>
            </w: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宋体"/>
              </w:rPr>
              <w:t>59</w:t>
            </w:r>
          </w:p>
        </w:tc>
        <w:tc>
          <w:tcPr>
            <w:tcW w:w="0" w:type="auto"/>
            <w:vMerge/>
            <w:vAlign w:val="center"/>
          </w:tcPr>
          <w:p w:rsidR="000F3C6C" w:rsidRDefault="000F3C6C">
            <w:pPr>
              <w:spacing w:after="0" w:line="276" w:lineRule="auto"/>
              <w:jc w:val="center"/>
              <w:rPr>
                <w:rFonts w:ascii="宋体" w:eastAsia="宋体" w:hAnsi="Times New Roman" w:cstheme="minorBidi"/>
              </w:rPr>
            </w:pPr>
          </w:p>
        </w:tc>
      </w:tr>
      <w:tr w:rsidR="000F3C6C">
        <w:trPr>
          <w:cantSplit/>
          <w:trHeight w:val="318"/>
          <w:jc w:val="center"/>
        </w:trPr>
        <w:tc>
          <w:tcPr>
            <w:tcW w:w="0" w:type="auto"/>
            <w:vMerge w:val="restart"/>
            <w:noWrap/>
            <w:vAlign w:val="center"/>
          </w:tcPr>
          <w:p w:rsidR="000F3C6C" w:rsidRDefault="000F3C6C">
            <w:pPr>
              <w:spacing w:after="0" w:line="276" w:lineRule="auto"/>
              <w:jc w:val="center"/>
              <w:rPr>
                <w:rFonts w:ascii="宋体" w:eastAsia="宋体" w:hAnsi="Times New Roman" w:cstheme="minorBidi"/>
              </w:rPr>
            </w:pPr>
            <w:r>
              <w:rPr>
                <w:rFonts w:ascii="宋体" w:hAnsi="宋体" w:cs="微软雅黑" w:hint="eastAsia"/>
              </w:rPr>
              <w:t>音乐学院</w:t>
            </w: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微软雅黑" w:hint="eastAsia"/>
              </w:rPr>
              <w:t>舞蹈学</w:t>
            </w: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宋体"/>
              </w:rPr>
              <w:t>27</w:t>
            </w:r>
          </w:p>
        </w:tc>
        <w:tc>
          <w:tcPr>
            <w:tcW w:w="0" w:type="auto"/>
            <w:vMerge w:val="restart"/>
            <w:noWrap/>
            <w:vAlign w:val="center"/>
          </w:tcPr>
          <w:p w:rsidR="000F3C6C" w:rsidRDefault="000F3C6C">
            <w:pPr>
              <w:spacing w:after="0" w:line="276" w:lineRule="auto"/>
              <w:jc w:val="center"/>
              <w:rPr>
                <w:rFonts w:ascii="宋体" w:eastAsia="宋体" w:hAnsi="Times New Roman" w:cstheme="minorBidi"/>
              </w:rPr>
            </w:pPr>
          </w:p>
        </w:tc>
      </w:tr>
      <w:tr w:rsidR="000F3C6C">
        <w:trPr>
          <w:cantSplit/>
          <w:trHeight w:val="318"/>
          <w:jc w:val="center"/>
        </w:trPr>
        <w:tc>
          <w:tcPr>
            <w:tcW w:w="0" w:type="auto"/>
            <w:vMerge/>
            <w:vAlign w:val="center"/>
          </w:tcPr>
          <w:p w:rsidR="000F3C6C" w:rsidRDefault="000F3C6C">
            <w:pPr>
              <w:spacing w:after="0" w:line="276" w:lineRule="auto"/>
              <w:jc w:val="center"/>
              <w:rPr>
                <w:rFonts w:ascii="宋体" w:eastAsia="宋体" w:hAnsi="Times New Roman" w:cstheme="minorBidi"/>
              </w:rPr>
            </w:pP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微软雅黑" w:hint="eastAsia"/>
              </w:rPr>
              <w:t>音乐学</w:t>
            </w: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宋体"/>
              </w:rPr>
              <w:t>96</w:t>
            </w:r>
          </w:p>
        </w:tc>
        <w:tc>
          <w:tcPr>
            <w:tcW w:w="0" w:type="auto"/>
            <w:vMerge/>
            <w:vAlign w:val="center"/>
          </w:tcPr>
          <w:p w:rsidR="000F3C6C" w:rsidRDefault="000F3C6C">
            <w:pPr>
              <w:spacing w:after="0" w:line="276" w:lineRule="auto"/>
              <w:jc w:val="center"/>
              <w:rPr>
                <w:rFonts w:ascii="宋体" w:eastAsia="宋体" w:hAnsi="Times New Roman" w:cstheme="minorBidi"/>
              </w:rPr>
            </w:pPr>
          </w:p>
        </w:tc>
      </w:tr>
      <w:tr w:rsidR="000F3C6C">
        <w:trPr>
          <w:trHeight w:val="318"/>
          <w:jc w:val="center"/>
        </w:trPr>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微软雅黑" w:hint="eastAsia"/>
              </w:rPr>
              <w:t>法学院</w:t>
            </w: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微软雅黑" w:hint="eastAsia"/>
              </w:rPr>
              <w:t>法学</w:t>
            </w: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宋体"/>
              </w:rPr>
              <w:t>224</w:t>
            </w:r>
          </w:p>
        </w:tc>
        <w:tc>
          <w:tcPr>
            <w:tcW w:w="0" w:type="auto"/>
            <w:noWrap/>
            <w:vAlign w:val="center"/>
          </w:tcPr>
          <w:p w:rsidR="000F3C6C" w:rsidRDefault="000F3C6C">
            <w:pPr>
              <w:spacing w:after="0" w:line="276" w:lineRule="auto"/>
              <w:jc w:val="center"/>
              <w:rPr>
                <w:rFonts w:ascii="宋体" w:eastAsia="宋体" w:hAnsi="Times New Roman" w:cstheme="minorBidi"/>
              </w:rPr>
            </w:pPr>
          </w:p>
        </w:tc>
      </w:tr>
      <w:tr w:rsidR="000F3C6C">
        <w:trPr>
          <w:trHeight w:val="318"/>
          <w:jc w:val="center"/>
        </w:trPr>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微软雅黑" w:hint="eastAsia"/>
              </w:rPr>
              <w:t>马克思主义学院</w:t>
            </w: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微软雅黑" w:hint="eastAsia"/>
              </w:rPr>
              <w:t>思想政治教育</w:t>
            </w: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宋体"/>
              </w:rPr>
              <w:t>92</w:t>
            </w:r>
          </w:p>
        </w:tc>
        <w:tc>
          <w:tcPr>
            <w:tcW w:w="0" w:type="auto"/>
            <w:noWrap/>
            <w:vAlign w:val="center"/>
          </w:tcPr>
          <w:p w:rsidR="000F3C6C" w:rsidRDefault="000F3C6C">
            <w:pPr>
              <w:spacing w:after="0" w:line="276" w:lineRule="auto"/>
              <w:jc w:val="center"/>
              <w:rPr>
                <w:rFonts w:ascii="宋体" w:eastAsia="宋体" w:hAnsi="Times New Roman" w:cstheme="minorBidi"/>
              </w:rPr>
            </w:pPr>
          </w:p>
        </w:tc>
      </w:tr>
      <w:tr w:rsidR="000F3C6C">
        <w:trPr>
          <w:trHeight w:val="318"/>
          <w:jc w:val="center"/>
        </w:trPr>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微软雅黑" w:hint="eastAsia"/>
              </w:rPr>
              <w:t>中医药健康服务学院</w:t>
            </w: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微软雅黑" w:hint="eastAsia"/>
              </w:rPr>
              <w:t>中医学</w:t>
            </w: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宋体"/>
              </w:rPr>
              <w:t>110</w:t>
            </w:r>
          </w:p>
        </w:tc>
        <w:tc>
          <w:tcPr>
            <w:tcW w:w="0" w:type="auto"/>
            <w:noWrap/>
            <w:vAlign w:val="center"/>
          </w:tcPr>
          <w:p w:rsidR="000F3C6C" w:rsidRDefault="000F3C6C">
            <w:pPr>
              <w:spacing w:after="0" w:line="276" w:lineRule="auto"/>
              <w:jc w:val="center"/>
              <w:rPr>
                <w:rFonts w:ascii="宋体" w:eastAsia="宋体" w:hAnsi="Times New Roman" w:cstheme="minorBidi"/>
              </w:rPr>
            </w:pPr>
          </w:p>
        </w:tc>
      </w:tr>
      <w:tr w:rsidR="000F3C6C">
        <w:trPr>
          <w:trHeight w:val="318"/>
          <w:jc w:val="center"/>
        </w:trPr>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微软雅黑" w:hint="eastAsia"/>
              </w:rPr>
              <w:t>总计</w:t>
            </w:r>
          </w:p>
        </w:tc>
        <w:tc>
          <w:tcPr>
            <w:tcW w:w="0" w:type="auto"/>
            <w:noWrap/>
            <w:vAlign w:val="center"/>
          </w:tcPr>
          <w:p w:rsidR="000F3C6C" w:rsidRDefault="000F3C6C">
            <w:pPr>
              <w:spacing w:after="0" w:line="276" w:lineRule="auto"/>
              <w:jc w:val="center"/>
              <w:rPr>
                <w:rFonts w:ascii="宋体" w:eastAsia="宋体" w:hAnsi="Times New Roman" w:cstheme="minorBidi"/>
              </w:rPr>
            </w:pPr>
          </w:p>
        </w:tc>
        <w:tc>
          <w:tcPr>
            <w:tcW w:w="0" w:type="auto"/>
            <w:noWrap/>
            <w:vAlign w:val="center"/>
          </w:tcPr>
          <w:p w:rsidR="000F3C6C" w:rsidRDefault="000F3C6C">
            <w:pPr>
              <w:spacing w:after="0" w:line="276" w:lineRule="auto"/>
              <w:jc w:val="center"/>
              <w:rPr>
                <w:rFonts w:ascii="宋体" w:eastAsia="宋体" w:hAnsi="Times New Roman" w:cstheme="minorBidi"/>
              </w:rPr>
            </w:pPr>
            <w:r>
              <w:rPr>
                <w:rFonts w:ascii="宋体" w:hAnsi="宋体" w:cs="宋体"/>
              </w:rPr>
              <w:t>6906</w:t>
            </w:r>
          </w:p>
        </w:tc>
        <w:tc>
          <w:tcPr>
            <w:tcW w:w="0" w:type="auto"/>
            <w:noWrap/>
            <w:vAlign w:val="center"/>
          </w:tcPr>
          <w:p w:rsidR="000F3C6C" w:rsidRDefault="000F3C6C">
            <w:pPr>
              <w:spacing w:after="0" w:line="276" w:lineRule="auto"/>
              <w:jc w:val="center"/>
              <w:rPr>
                <w:rFonts w:ascii="宋体" w:eastAsia="宋体" w:hAnsi="Times New Roman" w:cstheme="minorBidi"/>
              </w:rPr>
            </w:pPr>
          </w:p>
        </w:tc>
      </w:tr>
    </w:tbl>
    <w:p w:rsidR="000F3C6C" w:rsidRDefault="000F3C6C">
      <w:pPr>
        <w:spacing w:line="360" w:lineRule="auto"/>
        <w:rPr>
          <w:rFonts w:ascii="宋体" w:eastAsia="宋体" w:hAnsi="Times New Roman" w:cstheme="minorBidi"/>
          <w:sz w:val="32"/>
          <w:szCs w:val="32"/>
        </w:rPr>
      </w:pPr>
    </w:p>
    <w:p w:rsidR="000F3C6C" w:rsidRDefault="000F3C6C">
      <w:pPr>
        <w:spacing w:after="40" w:line="360" w:lineRule="auto"/>
        <w:rPr>
          <w:rFonts w:ascii="宋体" w:eastAsia="宋体" w:hAnsi="Times New Roman" w:cstheme="minorBidi"/>
          <w:b/>
          <w:bCs/>
          <w:color w:val="auto"/>
          <w:sz w:val="28"/>
          <w:szCs w:val="28"/>
        </w:rPr>
      </w:pPr>
      <w:r>
        <w:rPr>
          <w:rFonts w:ascii="宋体" w:hAnsi="宋体" w:cs="微软雅黑" w:hint="eastAsia"/>
          <w:b/>
          <w:bCs/>
          <w:color w:val="auto"/>
          <w:sz w:val="28"/>
          <w:szCs w:val="28"/>
        </w:rPr>
        <w:t>山西大同大学招生就业处：</w:t>
      </w:r>
    </w:p>
    <w:p w:rsidR="000F3C6C" w:rsidRDefault="000F3C6C">
      <w:pPr>
        <w:spacing w:after="40" w:line="360" w:lineRule="auto"/>
        <w:rPr>
          <w:rFonts w:ascii="宋体" w:eastAsia="宋体" w:hAnsi="Times New Roman" w:cstheme="minorBidi"/>
          <w:sz w:val="28"/>
          <w:szCs w:val="28"/>
        </w:rPr>
      </w:pPr>
      <w:r>
        <w:rPr>
          <w:rFonts w:ascii="宋体" w:hAnsi="宋体" w:cs="微软雅黑" w:hint="eastAsia"/>
          <w:sz w:val="28"/>
          <w:szCs w:val="28"/>
        </w:rPr>
        <w:t>薛文礼</w:t>
      </w:r>
      <w:r>
        <w:rPr>
          <w:rFonts w:ascii="宋体" w:hAnsi="宋体" w:cs="宋体"/>
          <w:sz w:val="28"/>
          <w:szCs w:val="28"/>
        </w:rPr>
        <w:t>(</w:t>
      </w:r>
      <w:r>
        <w:rPr>
          <w:rFonts w:ascii="宋体" w:hAnsi="宋体" w:cs="微软雅黑" w:hint="eastAsia"/>
          <w:sz w:val="28"/>
          <w:szCs w:val="28"/>
        </w:rPr>
        <w:t>处长</w:t>
      </w:r>
      <w:r>
        <w:rPr>
          <w:rFonts w:ascii="宋体" w:hAnsi="宋体" w:cs="宋体"/>
          <w:sz w:val="28"/>
          <w:szCs w:val="28"/>
        </w:rPr>
        <w:t>)                      0352-7563639/15735293618</w:t>
      </w:r>
    </w:p>
    <w:p w:rsidR="000F3C6C" w:rsidRDefault="000F3C6C">
      <w:pPr>
        <w:spacing w:after="40" w:line="360" w:lineRule="auto"/>
        <w:rPr>
          <w:rFonts w:ascii="宋体" w:eastAsia="宋体" w:hAnsi="Times New Roman" w:cstheme="minorBidi"/>
          <w:sz w:val="28"/>
          <w:szCs w:val="28"/>
        </w:rPr>
      </w:pPr>
      <w:r>
        <w:rPr>
          <w:rFonts w:ascii="宋体" w:hAnsi="宋体" w:cs="微软雅黑" w:hint="eastAsia"/>
          <w:sz w:val="28"/>
          <w:szCs w:val="28"/>
        </w:rPr>
        <w:t>李拴明</w:t>
      </w:r>
      <w:r>
        <w:rPr>
          <w:rFonts w:ascii="宋体" w:hAnsi="宋体" w:cs="宋体"/>
          <w:sz w:val="28"/>
          <w:szCs w:val="28"/>
        </w:rPr>
        <w:t>(</w:t>
      </w:r>
      <w:r>
        <w:rPr>
          <w:rFonts w:ascii="宋体" w:hAnsi="宋体" w:cs="微软雅黑" w:hint="eastAsia"/>
          <w:sz w:val="28"/>
          <w:szCs w:val="28"/>
        </w:rPr>
        <w:t>副处长</w:t>
      </w:r>
      <w:r>
        <w:rPr>
          <w:rFonts w:ascii="宋体" w:hAnsi="宋体" w:cs="宋体"/>
          <w:sz w:val="28"/>
          <w:szCs w:val="28"/>
        </w:rPr>
        <w:t>)                    0352-7158181/13835211225</w:t>
      </w:r>
    </w:p>
    <w:p w:rsidR="000F3C6C" w:rsidRDefault="000F3C6C">
      <w:pPr>
        <w:spacing w:after="40" w:line="360" w:lineRule="auto"/>
        <w:rPr>
          <w:rFonts w:ascii="宋体" w:eastAsia="宋体" w:hAnsi="Times New Roman" w:cstheme="minorBidi"/>
          <w:sz w:val="28"/>
          <w:szCs w:val="28"/>
        </w:rPr>
      </w:pPr>
      <w:r>
        <w:rPr>
          <w:rFonts w:ascii="宋体" w:hAnsi="宋体" w:cs="微软雅黑" w:hint="eastAsia"/>
          <w:sz w:val="28"/>
          <w:szCs w:val="28"/>
        </w:rPr>
        <w:t>就业办公室：</w:t>
      </w:r>
    </w:p>
    <w:p w:rsidR="000F3C6C" w:rsidRDefault="000F3C6C">
      <w:pPr>
        <w:spacing w:after="40" w:line="360" w:lineRule="auto"/>
        <w:rPr>
          <w:rFonts w:ascii="宋体" w:eastAsia="宋体" w:hAnsi="Times New Roman" w:cstheme="minorBidi"/>
          <w:sz w:val="28"/>
          <w:szCs w:val="28"/>
        </w:rPr>
      </w:pPr>
      <w:r>
        <w:rPr>
          <w:rFonts w:ascii="宋体" w:hAnsi="宋体" w:cs="微软雅黑" w:hint="eastAsia"/>
          <w:sz w:val="28"/>
          <w:szCs w:val="28"/>
        </w:rPr>
        <w:t>王官祥</w:t>
      </w:r>
      <w:r>
        <w:rPr>
          <w:rFonts w:ascii="宋体" w:hAnsi="宋体" w:cs="宋体"/>
          <w:sz w:val="28"/>
          <w:szCs w:val="28"/>
        </w:rPr>
        <w:t xml:space="preserve">                            0352-7563916/13935206639</w:t>
      </w:r>
    </w:p>
    <w:p w:rsidR="000F3C6C" w:rsidRDefault="000F3C6C">
      <w:pPr>
        <w:spacing w:after="40" w:line="360" w:lineRule="auto"/>
        <w:rPr>
          <w:rFonts w:ascii="宋体" w:eastAsia="宋体" w:hAnsi="Times New Roman" w:cstheme="minorBidi"/>
          <w:sz w:val="28"/>
          <w:szCs w:val="28"/>
        </w:rPr>
      </w:pPr>
      <w:r>
        <w:rPr>
          <w:rFonts w:ascii="宋体" w:hAnsi="宋体" w:cs="微软雅黑" w:hint="eastAsia"/>
          <w:sz w:val="28"/>
          <w:szCs w:val="28"/>
        </w:rPr>
        <w:t>王丹</w:t>
      </w:r>
      <w:r>
        <w:rPr>
          <w:rFonts w:ascii="宋体" w:hAnsi="宋体" w:cs="宋体"/>
          <w:sz w:val="28"/>
          <w:szCs w:val="28"/>
        </w:rPr>
        <w:t xml:space="preserve">                              0352-7563916</w:t>
      </w:r>
    </w:p>
    <w:p w:rsidR="000F3C6C" w:rsidRDefault="000F3C6C">
      <w:pPr>
        <w:spacing w:after="40" w:line="360" w:lineRule="auto"/>
        <w:rPr>
          <w:rFonts w:ascii="宋体" w:eastAsia="宋体" w:hAnsi="Times New Roman" w:cstheme="minorBidi"/>
          <w:sz w:val="28"/>
          <w:szCs w:val="28"/>
        </w:rPr>
      </w:pPr>
      <w:r>
        <w:rPr>
          <w:rFonts w:ascii="宋体" w:hAnsi="宋体" w:cs="微软雅黑" w:hint="eastAsia"/>
          <w:sz w:val="28"/>
          <w:szCs w:val="28"/>
        </w:rPr>
        <w:t>郭花鱼</w:t>
      </w:r>
      <w:r>
        <w:rPr>
          <w:rFonts w:ascii="宋体" w:hAnsi="宋体" w:cs="宋体"/>
          <w:sz w:val="28"/>
          <w:szCs w:val="28"/>
        </w:rPr>
        <w:t xml:space="preserve">                            0352-7563916</w:t>
      </w:r>
    </w:p>
    <w:p w:rsidR="000F3C6C" w:rsidRDefault="000F3C6C">
      <w:pPr>
        <w:spacing w:after="40" w:line="360" w:lineRule="auto"/>
        <w:rPr>
          <w:rFonts w:ascii="宋体" w:eastAsia="宋体" w:hAnsi="Times New Roman" w:cstheme="minorBidi"/>
          <w:sz w:val="28"/>
          <w:szCs w:val="28"/>
        </w:rPr>
      </w:pPr>
      <w:r>
        <w:rPr>
          <w:rFonts w:ascii="宋体" w:hAnsi="宋体" w:cs="微软雅黑" w:hint="eastAsia"/>
          <w:sz w:val="28"/>
          <w:szCs w:val="28"/>
        </w:rPr>
        <w:t>吴国超</w:t>
      </w:r>
      <w:r>
        <w:rPr>
          <w:rFonts w:ascii="宋体" w:hAnsi="宋体" w:cs="宋体"/>
          <w:sz w:val="28"/>
          <w:szCs w:val="28"/>
        </w:rPr>
        <w:t xml:space="preserve">                            0352-7563916</w:t>
      </w:r>
    </w:p>
    <w:p w:rsidR="000F3C6C" w:rsidRDefault="000F3C6C">
      <w:pPr>
        <w:spacing w:after="40" w:line="360" w:lineRule="auto"/>
        <w:rPr>
          <w:rFonts w:ascii="宋体" w:eastAsia="宋体" w:hAnsi="Times New Roman" w:cstheme="minorBidi"/>
          <w:sz w:val="28"/>
          <w:szCs w:val="28"/>
        </w:rPr>
      </w:pPr>
      <w:r>
        <w:rPr>
          <w:rFonts w:ascii="宋体" w:hAnsi="宋体" w:cs="微软雅黑" w:hint="eastAsia"/>
          <w:sz w:val="28"/>
          <w:szCs w:val="28"/>
        </w:rPr>
        <w:t>传真</w:t>
      </w:r>
      <w:r>
        <w:rPr>
          <w:rFonts w:ascii="宋体" w:hAnsi="宋体" w:cs="宋体"/>
          <w:sz w:val="28"/>
          <w:szCs w:val="28"/>
        </w:rPr>
        <w:t xml:space="preserve">:0352-7563916                              </w:t>
      </w:r>
      <w:r>
        <w:rPr>
          <w:rFonts w:ascii="宋体" w:hAnsi="宋体" w:cs="微软雅黑" w:hint="eastAsia"/>
          <w:sz w:val="28"/>
          <w:szCs w:val="28"/>
        </w:rPr>
        <w:t>微信公众号</w:t>
      </w:r>
      <w:r>
        <w:rPr>
          <w:rFonts w:ascii="宋体" w:hAnsi="宋体" w:cs="宋体"/>
          <w:sz w:val="28"/>
          <w:szCs w:val="28"/>
        </w:rPr>
        <w:t xml:space="preserve">      </w:t>
      </w:r>
    </w:p>
    <w:p w:rsidR="000F3C6C" w:rsidRDefault="000F3C6C">
      <w:pPr>
        <w:spacing w:after="40" w:line="360" w:lineRule="auto"/>
        <w:rPr>
          <w:rFonts w:ascii="宋体" w:eastAsia="宋体" w:hAnsi="Times New Roman" w:cstheme="minorBidi"/>
          <w:sz w:val="28"/>
          <w:szCs w:val="28"/>
        </w:rPr>
      </w:pPr>
      <w:r>
        <w:rPr>
          <w:noProof/>
        </w:rPr>
        <w:pict>
          <v:shape id="图片 2" o:spid="_x0000_s1029" type="#_x0000_t75" style="position:absolute;margin-left:303.9pt;margin-top:481.85pt;width:141.1pt;height:139.2pt;z-index:251657216;visibility:visible;mso-wrap-distance-left:0;mso-wrap-distance-right:0;mso-position-horizontal-relative:margin;mso-position-vertical-relative:margin">
            <v:imagedata r:id="rId11" o:title=""/>
            <o:lock v:ext="edit" aspectratio="f"/>
            <w10:wrap anchorx="margin" anchory="margin"/>
          </v:shape>
        </w:pict>
      </w:r>
      <w:r>
        <w:rPr>
          <w:rFonts w:ascii="宋体" w:hAnsi="宋体" w:cs="宋体"/>
          <w:sz w:val="28"/>
          <w:szCs w:val="28"/>
        </w:rPr>
        <w:t>E-mail: dtdxjy@163.com</w:t>
      </w:r>
    </w:p>
    <w:p w:rsidR="000F3C6C" w:rsidRDefault="000F3C6C">
      <w:pPr>
        <w:spacing w:after="40" w:line="360" w:lineRule="auto"/>
        <w:rPr>
          <w:rFonts w:ascii="宋体" w:eastAsia="宋体" w:hAnsi="Times New Roman" w:cstheme="minorBidi"/>
          <w:sz w:val="28"/>
          <w:szCs w:val="28"/>
        </w:rPr>
      </w:pPr>
      <w:r>
        <w:rPr>
          <w:rFonts w:ascii="宋体" w:hAnsi="宋体" w:cs="微软雅黑" w:hint="eastAsia"/>
          <w:sz w:val="28"/>
          <w:szCs w:val="28"/>
        </w:rPr>
        <w:t>网址：</w:t>
      </w:r>
      <w:r>
        <w:rPr>
          <w:rFonts w:ascii="宋体" w:hAnsi="宋体" w:cs="宋体"/>
          <w:sz w:val="28"/>
          <w:szCs w:val="28"/>
        </w:rPr>
        <w:t>http://jyw</w:t>
      </w:r>
      <w:r>
        <w:rPr>
          <w:rFonts w:ascii="宋体" w:eastAsia="宋体" w:hAnsi="Times New Roman" w:cs="宋体"/>
          <w:sz w:val="28"/>
          <w:szCs w:val="28"/>
        </w:rPr>
        <w:t>.</w:t>
      </w:r>
      <w:r>
        <w:rPr>
          <w:rFonts w:ascii="宋体" w:hAnsi="宋体" w:cs="宋体"/>
          <w:sz w:val="28"/>
          <w:szCs w:val="28"/>
        </w:rPr>
        <w:t>sxdtdx.edu.cn/index.php</w:t>
      </w:r>
    </w:p>
    <w:p w:rsidR="000F3C6C" w:rsidRDefault="000F3C6C">
      <w:pPr>
        <w:spacing w:after="40" w:line="360" w:lineRule="auto"/>
        <w:rPr>
          <w:rFonts w:ascii="宋体" w:eastAsia="宋体" w:hAnsi="Times New Roman" w:cstheme="minorBidi"/>
          <w:sz w:val="28"/>
          <w:szCs w:val="28"/>
        </w:rPr>
      </w:pPr>
      <w:r>
        <w:rPr>
          <w:rFonts w:ascii="宋体" w:hAnsi="宋体" w:cs="微软雅黑" w:hint="eastAsia"/>
          <w:sz w:val="28"/>
          <w:szCs w:val="28"/>
        </w:rPr>
        <w:t>通讯地址：山西省大同市兴云街</w:t>
      </w:r>
    </w:p>
    <w:p w:rsidR="000F3C6C" w:rsidRDefault="000F3C6C">
      <w:pPr>
        <w:spacing w:after="40" w:line="360" w:lineRule="auto"/>
        <w:rPr>
          <w:rFonts w:ascii="宋体" w:eastAsia="宋体" w:hAnsi="Times New Roman" w:cstheme="minorBidi"/>
          <w:sz w:val="28"/>
          <w:szCs w:val="28"/>
        </w:rPr>
      </w:pPr>
      <w:r>
        <w:rPr>
          <w:rFonts w:ascii="宋体" w:hAnsi="宋体" w:cs="微软雅黑" w:hint="eastAsia"/>
          <w:sz w:val="28"/>
          <w:szCs w:val="28"/>
        </w:rPr>
        <w:t>邮政编码</w:t>
      </w:r>
      <w:r>
        <w:rPr>
          <w:rFonts w:ascii="宋体" w:hAnsi="宋体" w:cs="宋体"/>
          <w:sz w:val="28"/>
          <w:szCs w:val="28"/>
        </w:rPr>
        <w:t>:037009</w:t>
      </w:r>
    </w:p>
    <w:p w:rsidR="000F3C6C" w:rsidRDefault="000F3C6C">
      <w:pPr>
        <w:spacing w:after="40" w:line="360" w:lineRule="auto"/>
        <w:rPr>
          <w:rFonts w:ascii="宋体" w:eastAsia="宋体" w:hAnsi="Times New Roman" w:cstheme="minorBidi"/>
          <w:sz w:val="28"/>
          <w:szCs w:val="28"/>
        </w:rPr>
      </w:pPr>
    </w:p>
    <w:p w:rsidR="000F3C6C" w:rsidRDefault="000F3C6C">
      <w:pPr>
        <w:spacing w:after="100" w:line="360" w:lineRule="auto"/>
        <w:jc w:val="center"/>
        <w:rPr>
          <w:rFonts w:ascii="微软雅黑" w:cs="微软雅黑"/>
          <w:b/>
          <w:bCs/>
          <w:color w:val="auto"/>
          <w:sz w:val="44"/>
          <w:szCs w:val="44"/>
        </w:rPr>
      </w:pPr>
      <w:r>
        <w:rPr>
          <w:rFonts w:ascii="微软雅黑" w:hAnsi="微软雅黑" w:cs="微软雅黑" w:hint="eastAsia"/>
          <w:b/>
          <w:bCs/>
          <w:color w:val="auto"/>
          <w:sz w:val="44"/>
          <w:szCs w:val="44"/>
        </w:rPr>
        <w:t>山西大同大学简介</w:t>
      </w:r>
    </w:p>
    <w:p w:rsidR="000F3C6C" w:rsidRDefault="000F3C6C">
      <w:pPr>
        <w:spacing w:line="360" w:lineRule="auto"/>
        <w:jc w:val="center"/>
        <w:rPr>
          <w:rFonts w:ascii="黑体" w:eastAsia="黑体" w:hAnsi="黑体" w:cstheme="minorBidi"/>
          <w:b/>
          <w:bCs/>
          <w:sz w:val="24"/>
          <w:szCs w:val="24"/>
        </w:rPr>
      </w:pPr>
    </w:p>
    <w:p w:rsidR="000F3C6C" w:rsidRDefault="000F3C6C">
      <w:pPr>
        <w:spacing w:line="360" w:lineRule="auto"/>
        <w:ind w:firstLine="440"/>
        <w:rPr>
          <w:rFonts w:ascii="宋体" w:eastAsia="宋体" w:hAnsi="Times New Roman" w:cstheme="minorBidi"/>
        </w:rPr>
      </w:pPr>
      <w:r>
        <w:rPr>
          <w:rFonts w:ascii="宋体" w:hAnsi="宋体" w:cs="微软雅黑" w:hint="eastAsia"/>
        </w:rPr>
        <w:t>山西大同大学是一所省属全日制多科性大学，办学历史可以追溯到</w:t>
      </w:r>
      <w:r>
        <w:rPr>
          <w:rFonts w:ascii="宋体" w:hAnsi="宋体" w:cs="宋体"/>
        </w:rPr>
        <w:t>20</w:t>
      </w:r>
      <w:r>
        <w:rPr>
          <w:rFonts w:ascii="宋体" w:hAnsi="宋体" w:cs="微软雅黑" w:hint="eastAsia"/>
        </w:rPr>
        <w:t>世纪</w:t>
      </w:r>
      <w:r>
        <w:rPr>
          <w:rFonts w:ascii="宋体" w:hAnsi="宋体" w:cs="宋体"/>
        </w:rPr>
        <w:t>50</w:t>
      </w:r>
      <w:r>
        <w:rPr>
          <w:rFonts w:ascii="宋体" w:hAnsi="宋体" w:cs="微软雅黑" w:hint="eastAsia"/>
        </w:rPr>
        <w:t>年代。</w:t>
      </w:r>
      <w:r>
        <w:rPr>
          <w:rFonts w:ascii="宋体" w:hAnsi="宋体" w:cs="宋体"/>
        </w:rPr>
        <w:t>2006</w:t>
      </w:r>
      <w:r>
        <w:rPr>
          <w:rFonts w:ascii="宋体" w:hAnsi="宋体" w:cs="微软雅黑" w:hint="eastAsia"/>
        </w:rPr>
        <w:t>年经教育部批准，由雁北师范学院、大同医学高等专科学校、大同职业技术学院、山西工业职业技术学院合并组成。学校现为山西省唯一的厅市共建高校，山西省首批应用型转型试点高校，是全国应用技术大学联盟、中国教育智库联盟、山西省教师教育联盟、山西省高等医学教育资源联盟和“乌大张”高校教育联盟的主要成员，是教育部学校规划建设发展中心、凤凰教育“高校数字媒体产教融合创新应用示范基地”项目合作院校。</w:t>
      </w:r>
    </w:p>
    <w:p w:rsidR="000F3C6C" w:rsidRDefault="000F3C6C">
      <w:pPr>
        <w:spacing w:line="360" w:lineRule="auto"/>
        <w:ind w:firstLine="440"/>
        <w:rPr>
          <w:rFonts w:ascii="宋体" w:eastAsia="宋体" w:hAnsi="Times New Roman" w:cstheme="minorBidi"/>
        </w:rPr>
      </w:pPr>
      <w:r>
        <w:rPr>
          <w:rFonts w:ascii="宋体" w:hAnsi="宋体" w:cs="微软雅黑" w:hint="eastAsia"/>
        </w:rPr>
        <w:t>学校坐落于历史文化名城大同，由御东校区和新平旺校区构成，总占地面积</w:t>
      </w:r>
      <w:r>
        <w:rPr>
          <w:rFonts w:ascii="宋体" w:hAnsi="宋体" w:cs="宋体"/>
        </w:rPr>
        <w:t>2121</w:t>
      </w:r>
      <w:r>
        <w:rPr>
          <w:rFonts w:ascii="宋体" w:hAnsi="宋体" w:cs="微软雅黑" w:hint="eastAsia"/>
        </w:rPr>
        <w:t>亩，建筑面积</w:t>
      </w:r>
      <w:r>
        <w:rPr>
          <w:rFonts w:ascii="宋体" w:hAnsi="宋体" w:cs="宋体"/>
        </w:rPr>
        <w:t>90.7</w:t>
      </w:r>
      <w:r>
        <w:rPr>
          <w:rFonts w:ascii="宋体" w:hAnsi="宋体" w:cs="微软雅黑" w:hint="eastAsia"/>
        </w:rPr>
        <w:t>万平方米。全日制在校生</w:t>
      </w:r>
      <w:r>
        <w:rPr>
          <w:rFonts w:ascii="宋体" w:hAnsi="宋体" w:cs="宋体"/>
        </w:rPr>
        <w:t>27317</w:t>
      </w:r>
      <w:r>
        <w:rPr>
          <w:rFonts w:ascii="宋体" w:hAnsi="宋体" w:cs="微软雅黑" w:hint="eastAsia"/>
        </w:rPr>
        <w:t>人，继续教育学生</w:t>
      </w:r>
      <w:r>
        <w:rPr>
          <w:rFonts w:ascii="宋体" w:hAnsi="宋体" w:cs="宋体"/>
        </w:rPr>
        <w:t>1</w:t>
      </w:r>
      <w:r>
        <w:rPr>
          <w:rFonts w:ascii="宋体" w:hAnsi="宋体" w:cs="微软雅黑" w:hint="eastAsia"/>
        </w:rPr>
        <w:t>万多人。教学科研设备总值</w:t>
      </w:r>
      <w:r>
        <w:rPr>
          <w:rFonts w:ascii="宋体" w:hAnsi="宋体" w:cs="宋体"/>
        </w:rPr>
        <w:t>4.2</w:t>
      </w:r>
      <w:r>
        <w:rPr>
          <w:rFonts w:ascii="宋体" w:hAnsi="宋体" w:cs="微软雅黑" w:hint="eastAsia"/>
        </w:rPr>
        <w:t>亿元，图书馆藏书</w:t>
      </w:r>
      <w:r>
        <w:rPr>
          <w:rFonts w:ascii="宋体" w:hAnsi="宋体" w:cs="宋体"/>
        </w:rPr>
        <w:t>250.8</w:t>
      </w:r>
      <w:r>
        <w:rPr>
          <w:rFonts w:ascii="宋体" w:hAnsi="宋体" w:cs="微软雅黑" w:hint="eastAsia"/>
        </w:rPr>
        <w:t>万册，电子图书</w:t>
      </w:r>
      <w:r>
        <w:rPr>
          <w:rFonts w:ascii="宋体" w:hAnsi="宋体" w:cs="宋体"/>
        </w:rPr>
        <w:t>548</w:t>
      </w:r>
      <w:r>
        <w:rPr>
          <w:rFonts w:ascii="宋体" w:hAnsi="宋体" w:cs="微软雅黑" w:hint="eastAsia"/>
        </w:rPr>
        <w:t>万册。下设</w:t>
      </w:r>
      <w:r>
        <w:rPr>
          <w:rFonts w:ascii="宋体" w:hAnsi="宋体" w:cs="宋体"/>
        </w:rPr>
        <w:t>23</w:t>
      </w:r>
      <w:r>
        <w:rPr>
          <w:rFonts w:ascii="宋体" w:hAnsi="宋体" w:cs="微软雅黑" w:hint="eastAsia"/>
        </w:rPr>
        <w:t>个学院，</w:t>
      </w:r>
      <w:r>
        <w:rPr>
          <w:rFonts w:ascii="宋体" w:hAnsi="宋体" w:cs="宋体"/>
        </w:rPr>
        <w:t>3</w:t>
      </w:r>
      <w:r>
        <w:rPr>
          <w:rFonts w:ascii="宋体" w:hAnsi="宋体" w:cs="微软雅黑" w:hint="eastAsia"/>
        </w:rPr>
        <w:t>所隶属附属医院，</w:t>
      </w:r>
      <w:r>
        <w:rPr>
          <w:rFonts w:ascii="宋体" w:hAnsi="宋体" w:cs="宋体"/>
        </w:rPr>
        <w:t>4</w:t>
      </w:r>
      <w:r>
        <w:rPr>
          <w:rFonts w:ascii="宋体" w:hAnsi="宋体" w:cs="微软雅黑" w:hint="eastAsia"/>
        </w:rPr>
        <w:t>所非隶属附属医院。现有</w:t>
      </w:r>
      <w:r>
        <w:rPr>
          <w:rFonts w:ascii="宋体" w:hAnsi="宋体" w:cs="宋体"/>
        </w:rPr>
        <w:t>67</w:t>
      </w:r>
      <w:r>
        <w:rPr>
          <w:rFonts w:ascii="宋体" w:hAnsi="宋体" w:cs="微软雅黑" w:hint="eastAsia"/>
        </w:rPr>
        <w:t>个本科专业</w:t>
      </w:r>
      <w:r>
        <w:rPr>
          <w:rFonts w:ascii="宋体" w:hAnsi="宋体" w:cs="宋体"/>
        </w:rPr>
        <w:t>(</w:t>
      </w:r>
      <w:r>
        <w:rPr>
          <w:rFonts w:ascii="宋体" w:hAnsi="宋体" w:cs="微软雅黑" w:hint="eastAsia"/>
        </w:rPr>
        <w:t>含</w:t>
      </w:r>
      <w:r>
        <w:rPr>
          <w:rFonts w:ascii="宋体" w:hAnsi="宋体" w:cs="宋体"/>
        </w:rPr>
        <w:t>4</w:t>
      </w:r>
      <w:r>
        <w:rPr>
          <w:rFonts w:ascii="宋体" w:hAnsi="宋体" w:cs="微软雅黑" w:hint="eastAsia"/>
        </w:rPr>
        <w:t>个专业方向</w:t>
      </w:r>
      <w:r>
        <w:rPr>
          <w:rFonts w:ascii="宋体" w:hAnsi="宋体" w:cs="宋体"/>
        </w:rPr>
        <w:t>)</w:t>
      </w:r>
      <w:r>
        <w:rPr>
          <w:rFonts w:ascii="宋体" w:hAnsi="宋体" w:cs="微软雅黑" w:hint="eastAsia"/>
        </w:rPr>
        <w:t>，涵盖经济学、法学、教育学、文学、历史学、农学、理学、工学、医学、管理学、艺术学等</w:t>
      </w:r>
      <w:r>
        <w:rPr>
          <w:rFonts w:ascii="宋体" w:hAnsi="宋体" w:cs="宋体"/>
        </w:rPr>
        <w:t>11</w:t>
      </w:r>
      <w:r>
        <w:rPr>
          <w:rFonts w:ascii="宋体" w:hAnsi="宋体" w:cs="微软雅黑" w:hint="eastAsia"/>
        </w:rPr>
        <w:t>个学科门类。学校坚持质量立校、特色办学，立足地方，辐射周边，面向全国，服务社会。为地方各行业培养了</w:t>
      </w:r>
      <w:r>
        <w:rPr>
          <w:rFonts w:ascii="宋体" w:hAnsi="宋体" w:cs="宋体"/>
        </w:rPr>
        <w:t>20</w:t>
      </w:r>
      <w:r>
        <w:rPr>
          <w:rFonts w:ascii="宋体" w:hAnsi="宋体" w:cs="微软雅黑" w:hint="eastAsia"/>
        </w:rPr>
        <w:t>多万名优秀人才，受到用人单位和社会的普遍好评。在上海软科“</w:t>
      </w:r>
      <w:r>
        <w:rPr>
          <w:rFonts w:ascii="宋体" w:hAnsi="宋体" w:cs="宋体"/>
        </w:rPr>
        <w:t>2016</w:t>
      </w:r>
      <w:r>
        <w:rPr>
          <w:rFonts w:ascii="宋体" w:hAnsi="宋体" w:cs="微软雅黑" w:hint="eastAsia"/>
        </w:rPr>
        <w:t>中国最好大学排名”，我校排名全国高校的第</w:t>
      </w:r>
      <w:r>
        <w:rPr>
          <w:rFonts w:ascii="宋体" w:hAnsi="宋体" w:cs="宋体"/>
        </w:rPr>
        <w:t>222</w:t>
      </w:r>
      <w:r>
        <w:rPr>
          <w:rFonts w:ascii="宋体" w:hAnsi="宋体" w:cs="微软雅黑" w:hint="eastAsia"/>
        </w:rPr>
        <w:t>位，位列山西省高校的第</w:t>
      </w:r>
      <w:r>
        <w:rPr>
          <w:rFonts w:ascii="宋体" w:hAnsi="宋体" w:cs="宋体"/>
        </w:rPr>
        <w:t>7</w:t>
      </w:r>
      <w:r>
        <w:rPr>
          <w:rFonts w:ascii="宋体" w:hAnsi="宋体" w:cs="微软雅黑" w:hint="eastAsia"/>
        </w:rPr>
        <w:t>位，</w:t>
      </w:r>
      <w:r>
        <w:rPr>
          <w:rFonts w:ascii="宋体" w:hAnsi="宋体" w:cs="宋体"/>
        </w:rPr>
        <w:t>2017</w:t>
      </w:r>
      <w:r>
        <w:rPr>
          <w:rFonts w:ascii="宋体" w:hAnsi="宋体" w:cs="微软雅黑" w:hint="eastAsia"/>
        </w:rPr>
        <w:t>年武书连全国高校排名中我校综合实力继续位列山西省第</w:t>
      </w:r>
      <w:r>
        <w:rPr>
          <w:rFonts w:ascii="宋体" w:hAnsi="宋体" w:cs="宋体"/>
        </w:rPr>
        <w:t>7</w:t>
      </w:r>
      <w:r>
        <w:rPr>
          <w:rFonts w:ascii="宋体" w:hAnsi="宋体" w:cs="微软雅黑" w:hint="eastAsia"/>
        </w:rPr>
        <w:t>位，</w:t>
      </w:r>
      <w:r>
        <w:rPr>
          <w:rFonts w:ascii="宋体" w:hAnsi="宋体" w:cs="宋体"/>
        </w:rPr>
        <w:t>2018</w:t>
      </w:r>
      <w:r>
        <w:rPr>
          <w:rFonts w:ascii="宋体" w:hAnsi="宋体" w:cs="微软雅黑" w:hint="eastAsia"/>
        </w:rPr>
        <w:t>年武书连全国高校排名中我校综合实力位列山西省第</w:t>
      </w:r>
      <w:r>
        <w:rPr>
          <w:rFonts w:ascii="宋体" w:hAnsi="宋体" w:cs="宋体"/>
        </w:rPr>
        <w:t>6</w:t>
      </w:r>
      <w:r>
        <w:rPr>
          <w:rFonts w:ascii="宋体" w:hAnsi="宋体" w:cs="微软雅黑" w:hint="eastAsia"/>
        </w:rPr>
        <w:t>位。</w:t>
      </w:r>
    </w:p>
    <w:p w:rsidR="000F3C6C" w:rsidRDefault="000F3C6C">
      <w:pPr>
        <w:spacing w:line="360" w:lineRule="auto"/>
        <w:ind w:firstLine="440"/>
        <w:rPr>
          <w:rFonts w:ascii="宋体" w:eastAsia="宋体" w:hAnsi="Times New Roman" w:cstheme="minorBidi"/>
        </w:rPr>
      </w:pPr>
      <w:r>
        <w:rPr>
          <w:rFonts w:ascii="宋体" w:hAnsi="宋体" w:cs="微软雅黑" w:hint="eastAsia"/>
        </w:rPr>
        <w:t>学校重视学科专业建设，发挥区域优势，优化学科专业学科结构，形成了煤炭化工、生物医药、教师教育、信息技术、现代服务、文化艺术等专业群，多科性专业群优势已经显现。</w:t>
      </w:r>
      <w:r>
        <w:rPr>
          <w:rFonts w:ascii="宋体" w:hAnsi="宋体" w:cs="宋体"/>
        </w:rPr>
        <w:t>2017</w:t>
      </w:r>
      <w:r>
        <w:rPr>
          <w:rFonts w:ascii="宋体" w:hAnsi="宋体" w:cs="微软雅黑" w:hint="eastAsia"/>
        </w:rPr>
        <w:t>年，经国家及省学位委员会审核通过，我校被确定为新增硕士授权单位，中国语言文学、化学、工程三个学科被授予学位授权点。学校共有</w:t>
      </w:r>
      <w:r>
        <w:rPr>
          <w:rFonts w:ascii="宋体" w:hAnsi="宋体" w:cs="宋体"/>
        </w:rPr>
        <w:t>3</w:t>
      </w:r>
      <w:r>
        <w:rPr>
          <w:rFonts w:ascii="宋体" w:hAnsi="宋体" w:cs="微软雅黑" w:hint="eastAsia"/>
        </w:rPr>
        <w:t>个国家级特色专业，</w:t>
      </w:r>
      <w:r>
        <w:rPr>
          <w:rFonts w:ascii="宋体" w:hAnsi="宋体" w:cs="宋体"/>
        </w:rPr>
        <w:t>5</w:t>
      </w:r>
      <w:r>
        <w:rPr>
          <w:rFonts w:ascii="宋体" w:hAnsi="宋体" w:cs="微软雅黑" w:hint="eastAsia"/>
        </w:rPr>
        <w:t>个省级重点建设学科和重点扶持学科，</w:t>
      </w:r>
      <w:r>
        <w:rPr>
          <w:rFonts w:ascii="宋体" w:hAnsi="宋体" w:cs="宋体"/>
        </w:rPr>
        <w:t>3</w:t>
      </w:r>
      <w:r>
        <w:rPr>
          <w:rFonts w:ascii="宋体" w:hAnsi="宋体" w:cs="微软雅黑" w:hint="eastAsia"/>
        </w:rPr>
        <w:t>个省级品牌专业，</w:t>
      </w:r>
      <w:r>
        <w:rPr>
          <w:rFonts w:ascii="宋体" w:hAnsi="宋体" w:cs="宋体"/>
        </w:rPr>
        <w:t>4</w:t>
      </w:r>
      <w:r>
        <w:rPr>
          <w:rFonts w:ascii="宋体" w:hAnsi="宋体" w:cs="微软雅黑" w:hint="eastAsia"/>
        </w:rPr>
        <w:t>个省级特色专业，</w:t>
      </w:r>
      <w:r>
        <w:rPr>
          <w:rFonts w:ascii="宋体" w:hAnsi="宋体" w:cs="宋体"/>
        </w:rPr>
        <w:t>1</w:t>
      </w:r>
      <w:r>
        <w:rPr>
          <w:rFonts w:ascii="宋体" w:hAnsi="宋体" w:cs="微软雅黑" w:hint="eastAsia"/>
        </w:rPr>
        <w:t>个省级服务转型综改试验区专项特色专业。现有</w:t>
      </w:r>
      <w:r>
        <w:rPr>
          <w:rFonts w:ascii="宋体" w:hAnsi="宋体" w:cs="宋体"/>
        </w:rPr>
        <w:t>2</w:t>
      </w:r>
      <w:r>
        <w:rPr>
          <w:rFonts w:ascii="宋体" w:hAnsi="宋体" w:cs="微软雅黑" w:hint="eastAsia"/>
        </w:rPr>
        <w:t>个院士工作站，</w:t>
      </w:r>
      <w:r>
        <w:rPr>
          <w:rFonts w:ascii="宋体" w:hAnsi="宋体" w:cs="宋体"/>
        </w:rPr>
        <w:t>1</w:t>
      </w:r>
      <w:r>
        <w:rPr>
          <w:rFonts w:ascii="宋体" w:hAnsi="宋体" w:cs="微软雅黑" w:hint="eastAsia"/>
        </w:rPr>
        <w:t>个博士后流动站，</w:t>
      </w:r>
      <w:r>
        <w:rPr>
          <w:rFonts w:ascii="宋体" w:hAnsi="宋体" w:cs="宋体"/>
        </w:rPr>
        <w:t>7</w:t>
      </w:r>
      <w:r>
        <w:rPr>
          <w:rFonts w:ascii="宋体" w:hAnsi="宋体" w:cs="微软雅黑" w:hint="eastAsia"/>
        </w:rPr>
        <w:t>个省级示范实验中心（实验室），</w:t>
      </w:r>
      <w:r>
        <w:rPr>
          <w:rFonts w:ascii="宋体" w:hAnsi="宋体" w:cs="宋体"/>
        </w:rPr>
        <w:t>1</w:t>
      </w:r>
      <w:r>
        <w:rPr>
          <w:rFonts w:ascii="宋体" w:hAnsi="宋体" w:cs="微软雅黑" w:hint="eastAsia"/>
        </w:rPr>
        <w:t>个省级人文社会科学重点研究基地、</w:t>
      </w:r>
      <w:r>
        <w:rPr>
          <w:rFonts w:ascii="宋体" w:hAnsi="宋体" w:cs="宋体"/>
        </w:rPr>
        <w:t>10</w:t>
      </w:r>
      <w:r>
        <w:rPr>
          <w:rFonts w:ascii="宋体" w:hAnsi="宋体" w:cs="微软雅黑" w:hint="eastAsia"/>
        </w:rPr>
        <w:t>个市校共建重点实验室。</w:t>
      </w:r>
      <w:r>
        <w:rPr>
          <w:rFonts w:ascii="宋体" w:hAnsi="宋体" w:cs="宋体"/>
        </w:rPr>
        <w:t>2017</w:t>
      </w:r>
      <w:r>
        <w:rPr>
          <w:rFonts w:ascii="宋体" w:hAnsi="宋体" w:cs="微软雅黑" w:hint="eastAsia"/>
        </w:rPr>
        <w:t>年，在省“</w:t>
      </w:r>
      <w:r>
        <w:rPr>
          <w:rFonts w:ascii="宋体" w:hAnsi="宋体" w:cs="宋体"/>
        </w:rPr>
        <w:t>1331</w:t>
      </w:r>
      <w:r>
        <w:rPr>
          <w:rFonts w:ascii="宋体" w:hAnsi="宋体" w:cs="微软雅黑" w:hint="eastAsia"/>
        </w:rPr>
        <w:t>工程”建设中，学校获批</w:t>
      </w:r>
      <w:r>
        <w:rPr>
          <w:rFonts w:ascii="宋体" w:hAnsi="宋体" w:cs="宋体"/>
        </w:rPr>
        <w:t>1</w:t>
      </w:r>
      <w:r>
        <w:rPr>
          <w:rFonts w:ascii="宋体" w:hAnsi="宋体" w:cs="微软雅黑" w:hint="eastAsia"/>
        </w:rPr>
        <w:t>个省级优势特色学科、</w:t>
      </w:r>
      <w:r>
        <w:rPr>
          <w:rFonts w:ascii="宋体" w:hAnsi="宋体" w:cs="宋体"/>
        </w:rPr>
        <w:t>1</w:t>
      </w:r>
      <w:r>
        <w:rPr>
          <w:rFonts w:ascii="宋体" w:hAnsi="宋体" w:cs="微软雅黑" w:hint="eastAsia"/>
        </w:rPr>
        <w:t>个省级工程技术研究中心、</w:t>
      </w:r>
      <w:r>
        <w:rPr>
          <w:rFonts w:ascii="宋体" w:hAnsi="宋体" w:cs="宋体"/>
        </w:rPr>
        <w:t>1</w:t>
      </w:r>
      <w:r>
        <w:rPr>
          <w:rFonts w:ascii="宋体" w:hAnsi="宋体" w:cs="微软雅黑" w:hint="eastAsia"/>
        </w:rPr>
        <w:t>个重点创新团队、</w:t>
      </w:r>
      <w:r>
        <w:rPr>
          <w:rFonts w:ascii="宋体" w:hAnsi="宋体" w:cs="宋体"/>
        </w:rPr>
        <w:t>1</w:t>
      </w:r>
      <w:r>
        <w:rPr>
          <w:rFonts w:ascii="宋体" w:hAnsi="宋体" w:cs="微软雅黑" w:hint="eastAsia"/>
        </w:rPr>
        <w:t>个省级协同创新中心及</w:t>
      </w:r>
      <w:r>
        <w:rPr>
          <w:rFonts w:ascii="宋体" w:hAnsi="宋体" w:cs="宋体"/>
        </w:rPr>
        <w:t>1</w:t>
      </w:r>
      <w:r>
        <w:rPr>
          <w:rFonts w:ascii="宋体" w:hAnsi="宋体" w:cs="微软雅黑" w:hint="eastAsia"/>
        </w:rPr>
        <w:t>个省级重点实验室。学校成为全国第一批卓越医生教育培养计划项目试点高校、省人大常委会首批基层立法联系点和市地方立法研究咨询基地。</w:t>
      </w:r>
    </w:p>
    <w:p w:rsidR="000F3C6C" w:rsidRDefault="000F3C6C">
      <w:pPr>
        <w:spacing w:line="360" w:lineRule="auto"/>
        <w:ind w:firstLine="440"/>
        <w:rPr>
          <w:rFonts w:ascii="宋体" w:eastAsia="宋体" w:hAnsi="Times New Roman" w:cstheme="minorBidi"/>
        </w:rPr>
      </w:pPr>
      <w:r>
        <w:rPr>
          <w:rFonts w:ascii="宋体" w:hAnsi="宋体" w:cs="微软雅黑" w:hint="eastAsia"/>
        </w:rPr>
        <w:t>学校始终将人才建设放在重要位置，着力打造高层次、高素质、高水平的师资队伍。现有教职员工</w:t>
      </w:r>
      <w:r>
        <w:rPr>
          <w:rFonts w:ascii="宋体" w:hAnsi="宋体" w:cs="宋体"/>
        </w:rPr>
        <w:t>2185</w:t>
      </w:r>
      <w:r>
        <w:rPr>
          <w:rFonts w:ascii="宋体" w:hAnsi="宋体" w:cs="微软雅黑" w:hint="eastAsia"/>
        </w:rPr>
        <w:t>人，其中专任教师</w:t>
      </w:r>
      <w:r>
        <w:rPr>
          <w:rFonts w:ascii="宋体" w:hAnsi="宋体" w:cs="宋体"/>
        </w:rPr>
        <w:t>1532</w:t>
      </w:r>
      <w:r>
        <w:rPr>
          <w:rFonts w:ascii="宋体" w:hAnsi="宋体" w:cs="微软雅黑" w:hint="eastAsia"/>
        </w:rPr>
        <w:t>人，具有高级职称的教师</w:t>
      </w:r>
      <w:r>
        <w:rPr>
          <w:rFonts w:ascii="宋体" w:hAnsi="宋体" w:cs="宋体"/>
        </w:rPr>
        <w:t>710</w:t>
      </w:r>
      <w:r>
        <w:rPr>
          <w:rFonts w:ascii="宋体" w:hAnsi="宋体" w:cs="微软雅黑" w:hint="eastAsia"/>
        </w:rPr>
        <w:t>人，博士</w:t>
      </w:r>
      <w:r>
        <w:rPr>
          <w:rFonts w:ascii="宋体" w:hAnsi="宋体" w:cs="宋体"/>
        </w:rPr>
        <w:t>323</w:t>
      </w:r>
      <w:r>
        <w:rPr>
          <w:rFonts w:ascii="宋体" w:hAnsi="宋体" w:cs="微软雅黑" w:hint="eastAsia"/>
        </w:rPr>
        <w:t>人、硕士</w:t>
      </w:r>
      <w:r>
        <w:rPr>
          <w:rFonts w:ascii="宋体" w:hAnsi="宋体" w:cs="宋体"/>
        </w:rPr>
        <w:t>1155</w:t>
      </w:r>
      <w:r>
        <w:rPr>
          <w:rFonts w:ascii="宋体" w:hAnsi="宋体" w:cs="微软雅黑" w:hint="eastAsia"/>
        </w:rPr>
        <w:t>人。学校有享受国务院特殊津贴专家</w:t>
      </w:r>
      <w:r>
        <w:rPr>
          <w:rFonts w:ascii="宋体" w:hAnsi="宋体" w:cs="宋体"/>
        </w:rPr>
        <w:t>2</w:t>
      </w:r>
      <w:r>
        <w:rPr>
          <w:rFonts w:ascii="宋体" w:hAnsi="宋体" w:cs="微软雅黑" w:hint="eastAsia"/>
        </w:rPr>
        <w:t>人，国家级“百千万人才”</w:t>
      </w:r>
      <w:r>
        <w:rPr>
          <w:rFonts w:ascii="宋体" w:hAnsi="宋体" w:cs="宋体"/>
        </w:rPr>
        <w:t>1</w:t>
      </w:r>
      <w:r>
        <w:rPr>
          <w:rFonts w:ascii="宋体" w:hAnsi="宋体" w:cs="微软雅黑" w:hint="eastAsia"/>
        </w:rPr>
        <w:t>人，教育部“新世纪优秀人才支持计划”</w:t>
      </w:r>
      <w:r>
        <w:rPr>
          <w:rFonts w:ascii="宋体" w:hAnsi="宋体" w:cs="宋体"/>
        </w:rPr>
        <w:t xml:space="preserve"> 2</w:t>
      </w:r>
      <w:r>
        <w:rPr>
          <w:rFonts w:ascii="宋体" w:hAnsi="宋体" w:cs="微软雅黑" w:hint="eastAsia"/>
        </w:rPr>
        <w:t>人，省级教学名师</w:t>
      </w:r>
      <w:r>
        <w:rPr>
          <w:rFonts w:ascii="宋体" w:hAnsi="宋体" w:cs="宋体"/>
        </w:rPr>
        <w:t>18</w:t>
      </w:r>
      <w:r>
        <w:rPr>
          <w:rFonts w:ascii="宋体" w:hAnsi="宋体" w:cs="微软雅黑" w:hint="eastAsia"/>
        </w:rPr>
        <w:t>人，省级学科带头人</w:t>
      </w:r>
      <w:r>
        <w:rPr>
          <w:rFonts w:ascii="宋体" w:hAnsi="宋体" w:cs="宋体"/>
        </w:rPr>
        <w:t>8</w:t>
      </w:r>
      <w:r>
        <w:rPr>
          <w:rFonts w:ascii="宋体" w:hAnsi="宋体" w:cs="微软雅黑" w:hint="eastAsia"/>
        </w:rPr>
        <w:t>人，省级“</w:t>
      </w:r>
      <w:r>
        <w:rPr>
          <w:rFonts w:ascii="宋体" w:hAnsi="宋体" w:cs="宋体"/>
        </w:rPr>
        <w:t>333</w:t>
      </w:r>
      <w:r>
        <w:rPr>
          <w:rFonts w:ascii="宋体" w:hAnsi="宋体" w:cs="微软雅黑" w:hint="eastAsia"/>
        </w:rPr>
        <w:t>人才”</w:t>
      </w:r>
      <w:r>
        <w:rPr>
          <w:rFonts w:ascii="宋体" w:hAnsi="宋体" w:cs="宋体"/>
        </w:rPr>
        <w:t>2</w:t>
      </w:r>
      <w:r>
        <w:rPr>
          <w:rFonts w:ascii="宋体" w:hAnsi="宋体" w:cs="微软雅黑" w:hint="eastAsia"/>
        </w:rPr>
        <w:t>人，省级“</w:t>
      </w:r>
      <w:r>
        <w:rPr>
          <w:rFonts w:ascii="宋体" w:hAnsi="宋体" w:cs="宋体"/>
        </w:rPr>
        <w:t>131</w:t>
      </w:r>
      <w:r>
        <w:rPr>
          <w:rFonts w:ascii="宋体" w:hAnsi="宋体" w:cs="微软雅黑" w:hint="eastAsia"/>
        </w:rPr>
        <w:t>人才”</w:t>
      </w:r>
      <w:r>
        <w:rPr>
          <w:rFonts w:ascii="宋体" w:hAnsi="宋体" w:cs="宋体"/>
        </w:rPr>
        <w:t>21</w:t>
      </w:r>
      <w:r>
        <w:rPr>
          <w:rFonts w:ascii="宋体" w:hAnsi="宋体" w:cs="微软雅黑" w:hint="eastAsia"/>
        </w:rPr>
        <w:t>人，省级学术技术带头人</w:t>
      </w:r>
      <w:r>
        <w:rPr>
          <w:rFonts w:ascii="宋体" w:hAnsi="宋体" w:cs="宋体"/>
        </w:rPr>
        <w:t>4</w:t>
      </w:r>
      <w:r>
        <w:rPr>
          <w:rFonts w:ascii="宋体" w:hAnsi="宋体" w:cs="微软雅黑" w:hint="eastAsia"/>
        </w:rPr>
        <w:t>人，山西省“百人计划”</w:t>
      </w:r>
      <w:r>
        <w:rPr>
          <w:rFonts w:ascii="宋体" w:hAnsi="宋体" w:cs="宋体"/>
        </w:rPr>
        <w:t>5</w:t>
      </w:r>
      <w:r>
        <w:rPr>
          <w:rFonts w:ascii="宋体" w:hAnsi="宋体" w:cs="微软雅黑" w:hint="eastAsia"/>
        </w:rPr>
        <w:t>人。学校柔性引进中国科学院院士</w:t>
      </w:r>
      <w:r>
        <w:rPr>
          <w:rFonts w:ascii="宋体" w:hAnsi="宋体" w:cs="宋体"/>
        </w:rPr>
        <w:t>1</w:t>
      </w:r>
      <w:r>
        <w:rPr>
          <w:rFonts w:ascii="宋体" w:hAnsi="宋体" w:cs="微软雅黑" w:hint="eastAsia"/>
        </w:rPr>
        <w:t>人，中国工程院院士</w:t>
      </w:r>
      <w:r>
        <w:rPr>
          <w:rFonts w:ascii="宋体" w:hAnsi="宋体" w:cs="宋体"/>
        </w:rPr>
        <w:t>1</w:t>
      </w:r>
      <w:r>
        <w:rPr>
          <w:rFonts w:ascii="宋体" w:hAnsi="宋体" w:cs="微软雅黑" w:hint="eastAsia"/>
        </w:rPr>
        <w:t>人，长江学者、国家杰青</w:t>
      </w:r>
      <w:r>
        <w:rPr>
          <w:rFonts w:ascii="宋体" w:hAnsi="宋体" w:cs="宋体"/>
        </w:rPr>
        <w:t>4</w:t>
      </w:r>
      <w:r>
        <w:rPr>
          <w:rFonts w:ascii="宋体" w:hAnsi="宋体" w:cs="微软雅黑" w:hint="eastAsia"/>
        </w:rPr>
        <w:t>人，特聘教授</w:t>
      </w:r>
      <w:r>
        <w:rPr>
          <w:rFonts w:ascii="宋体" w:hAnsi="宋体" w:cs="宋体"/>
        </w:rPr>
        <w:t>10</w:t>
      </w:r>
      <w:r>
        <w:rPr>
          <w:rFonts w:ascii="宋体" w:hAnsi="宋体" w:cs="微软雅黑" w:hint="eastAsia"/>
        </w:rPr>
        <w:t>人。</w:t>
      </w:r>
    </w:p>
    <w:p w:rsidR="000F3C6C" w:rsidRDefault="000F3C6C">
      <w:pPr>
        <w:spacing w:line="360" w:lineRule="auto"/>
        <w:ind w:firstLine="440"/>
        <w:rPr>
          <w:rFonts w:ascii="宋体" w:eastAsia="宋体" w:hAnsi="Times New Roman" w:cstheme="minorBidi"/>
        </w:rPr>
      </w:pPr>
      <w:r>
        <w:rPr>
          <w:rFonts w:ascii="宋体" w:hAnsi="宋体" w:cs="微软雅黑" w:hint="eastAsia"/>
        </w:rPr>
        <w:t>学校积极加强与高校、企业的产学研合作，在联合培养、科学研究、对外交流等方面取得长足发展。与南昌大学、太原理工大学、山西师范大学、山西中医药大学等建立研究生合作培养关系；与大同市城区人民政府、阳高县人民政府、灵丘县人民政府建立了全面战略合作关系，</w:t>
      </w:r>
      <w:r>
        <w:rPr>
          <w:rFonts w:ascii="宋体" w:hAnsi="宋体" w:cs="宋体"/>
        </w:rPr>
        <w:t>2017</w:t>
      </w:r>
      <w:r>
        <w:rPr>
          <w:rFonts w:ascii="宋体" w:hAnsi="宋体" w:cs="微软雅黑" w:hint="eastAsia"/>
        </w:rPr>
        <w:t>年学校与太原理工大学成为大同市全科盟新能源产业技术研究院核心成员单位；与同煤集团、大齿集团、同药集团、凯德世家集团等大型重点企业建立多层次合作关系，联合建设了一批产学研结合的技术创新平台。在科研项目立项、授权专利、论文论著、成果奖励等方面，都取得了明显突破。近五年共承担国家基金项目及部委项目</w:t>
      </w:r>
      <w:r>
        <w:rPr>
          <w:rFonts w:ascii="宋体" w:hAnsi="宋体" w:cs="宋体"/>
        </w:rPr>
        <w:t>72</w:t>
      </w:r>
      <w:r>
        <w:rPr>
          <w:rFonts w:ascii="宋体" w:hAnsi="宋体" w:cs="微软雅黑" w:hint="eastAsia"/>
        </w:rPr>
        <w:t>项。获省部级以上科研成果奖</w:t>
      </w:r>
      <w:r>
        <w:rPr>
          <w:rFonts w:ascii="宋体" w:hAnsi="宋体" w:cs="宋体"/>
        </w:rPr>
        <w:t>29</w:t>
      </w:r>
      <w:r>
        <w:rPr>
          <w:rFonts w:ascii="宋体" w:hAnsi="宋体" w:cs="微软雅黑" w:hint="eastAsia"/>
        </w:rPr>
        <w:t>项，</w:t>
      </w:r>
      <w:r>
        <w:rPr>
          <w:rFonts w:ascii="宋体" w:hAnsi="宋体" w:cs="宋体"/>
        </w:rPr>
        <w:t>SCI</w:t>
      </w:r>
      <w:r>
        <w:rPr>
          <w:rFonts w:ascii="宋体" w:hAnsi="宋体" w:cs="微软雅黑" w:hint="eastAsia"/>
        </w:rPr>
        <w:t>、</w:t>
      </w:r>
      <w:r>
        <w:rPr>
          <w:rFonts w:ascii="宋体" w:hAnsi="宋体" w:cs="宋体"/>
        </w:rPr>
        <w:t>EI</w:t>
      </w:r>
      <w:r>
        <w:rPr>
          <w:rFonts w:ascii="宋体" w:hAnsi="宋体" w:cs="微软雅黑" w:hint="eastAsia"/>
        </w:rPr>
        <w:t>收录论文</w:t>
      </w:r>
      <w:r>
        <w:rPr>
          <w:rFonts w:ascii="宋体" w:hAnsi="宋体" w:cs="宋体"/>
        </w:rPr>
        <w:t>739</w:t>
      </w:r>
      <w:r>
        <w:rPr>
          <w:rFonts w:ascii="宋体" w:hAnsi="宋体" w:cs="微软雅黑" w:hint="eastAsia"/>
        </w:rPr>
        <w:t>篇。同时，与美国培普丹大学、布鲁姆斯堡大学，英国贝利学院、伯尔顿大学，俄罗斯圣彼得堡国立大学、阿穆尔大学，韩国东国大学、草堂大学，日本京都女子大学等建立了友好合作关系，学校知名度和影响力不断提升，</w:t>
      </w:r>
      <w:r>
        <w:rPr>
          <w:rFonts w:ascii="宋体" w:hAnsi="宋体" w:cs="宋体"/>
        </w:rPr>
        <w:t>2017 </w:t>
      </w:r>
      <w:r>
        <w:rPr>
          <w:rFonts w:ascii="宋体" w:hAnsi="宋体" w:cs="微软雅黑" w:hint="eastAsia"/>
        </w:rPr>
        <w:t>年</w:t>
      </w:r>
      <w:r>
        <w:rPr>
          <w:rFonts w:ascii="宋体" w:hAnsi="宋体" w:cs="宋体"/>
        </w:rPr>
        <w:t>12</w:t>
      </w:r>
      <w:r>
        <w:rPr>
          <w:rFonts w:ascii="宋体" w:hAnsi="宋体" w:cs="微软雅黑" w:hint="eastAsia"/>
        </w:rPr>
        <w:t>月</w:t>
      </w:r>
      <w:r>
        <w:rPr>
          <w:rFonts w:ascii="宋体" w:hAnsi="宋体" w:cs="宋体"/>
        </w:rPr>
        <w:t>16</w:t>
      </w:r>
      <w:r>
        <w:rPr>
          <w:rFonts w:ascii="宋体" w:hAnsi="宋体" w:cs="微软雅黑" w:hint="eastAsia"/>
        </w:rPr>
        <w:t>日在人民网发布的《</w:t>
      </w:r>
      <w:r>
        <w:rPr>
          <w:rFonts w:ascii="宋体" w:hAnsi="宋体" w:cs="宋体"/>
        </w:rPr>
        <w:t>2017</w:t>
      </w:r>
      <w:r>
        <w:rPr>
          <w:rFonts w:ascii="宋体" w:hAnsi="宋体" w:cs="微软雅黑" w:hint="eastAsia"/>
        </w:rPr>
        <w:t>中国高校社会影响力排行榜》中，我校校友影响力位列第</w:t>
      </w:r>
      <w:r>
        <w:rPr>
          <w:rFonts w:ascii="宋体" w:hAnsi="宋体" w:cs="宋体"/>
        </w:rPr>
        <w:t>8</w:t>
      </w:r>
      <w:r>
        <w:rPr>
          <w:rFonts w:ascii="宋体" w:hAnsi="宋体" w:cs="微软雅黑" w:hint="eastAsia"/>
        </w:rPr>
        <w:t>名。</w:t>
      </w:r>
    </w:p>
    <w:p w:rsidR="000F3C6C" w:rsidRDefault="000F3C6C">
      <w:pPr>
        <w:spacing w:line="360" w:lineRule="auto"/>
        <w:ind w:firstLine="440"/>
        <w:rPr>
          <w:rFonts w:ascii="宋体" w:eastAsia="宋体" w:hAnsi="Times New Roman" w:cstheme="minorBidi"/>
        </w:rPr>
      </w:pPr>
      <w:r>
        <w:rPr>
          <w:rFonts w:ascii="宋体" w:hAnsi="宋体" w:cs="微软雅黑" w:hint="eastAsia"/>
        </w:rPr>
        <w:t>顺应“创一流”和转型发展趋势，学校秉承“厚德、博学、慎思、笃行”的校训，弘扬“关爱学生，敬重教授，崇尚学术，张扬个性”的校风，以培养高水平应用型人才为中心，大力实施文化引领、质量立校、人才强校、科研兴校、开放活校和依法治校战略，坚持“结构优化、质量提升”两条主线，坚持改革推动、质量立校、特色发展，强化内涵建设，实现美丽同大、强力同大、智慧同大、和谐同大，为把我校建设成为区域知名、特色鲜明的综合性大学而努力奋斗。</w:t>
      </w:r>
    </w:p>
    <w:p w:rsidR="000F3C6C" w:rsidRDefault="000F3C6C">
      <w:pPr>
        <w:spacing w:line="360" w:lineRule="auto"/>
        <w:rPr>
          <w:rFonts w:ascii="宋体" w:eastAsia="宋体" w:hAnsi="Times New Roman" w:cstheme="minorBidi"/>
          <w:sz w:val="24"/>
          <w:szCs w:val="24"/>
        </w:rPr>
        <w:sectPr w:rsidR="000F3C6C">
          <w:pgSz w:w="11906" w:h="16838"/>
          <w:pgMar w:top="1440" w:right="1800" w:bottom="1440" w:left="1800" w:header="851" w:footer="992" w:gutter="0"/>
          <w:cols w:space="425"/>
          <w:docGrid w:type="lines" w:linePitch="312"/>
        </w:sectPr>
      </w:pPr>
      <w:r>
        <w:rPr>
          <w:rFonts w:ascii="宋体" w:eastAsia="宋体" w:hAnsi="Times New Roman" w:cstheme="minorBidi"/>
          <w:sz w:val="24"/>
          <w:szCs w:val="24"/>
        </w:rPr>
        <w:t> </w:t>
      </w:r>
    </w:p>
    <w:p w:rsidR="000F3C6C" w:rsidRDefault="000F3C6C">
      <w:pPr>
        <w:spacing w:after="100" w:line="360" w:lineRule="auto"/>
        <w:jc w:val="center"/>
        <w:rPr>
          <w:rFonts w:ascii="宋体" w:eastAsia="宋体" w:hAnsi="Times New Roman" w:cstheme="minorBidi"/>
          <w:b/>
          <w:bCs/>
          <w:color w:val="auto"/>
          <w:sz w:val="44"/>
          <w:szCs w:val="44"/>
        </w:rPr>
      </w:pPr>
      <w:r>
        <w:rPr>
          <w:rFonts w:ascii="宋体" w:hAnsi="宋体" w:cs="微软雅黑" w:hint="eastAsia"/>
          <w:b/>
          <w:bCs/>
          <w:color w:val="auto"/>
          <w:sz w:val="44"/>
          <w:szCs w:val="44"/>
        </w:rPr>
        <w:t>感</w:t>
      </w:r>
      <w:r>
        <w:rPr>
          <w:rFonts w:ascii="宋体" w:eastAsia="宋体" w:hAnsi="Times New Roman" w:cstheme="minorBidi"/>
          <w:b/>
          <w:bCs/>
          <w:color w:val="auto"/>
          <w:sz w:val="44"/>
          <w:szCs w:val="44"/>
        </w:rPr>
        <w:t> </w:t>
      </w:r>
      <w:r>
        <w:rPr>
          <w:rFonts w:ascii="宋体" w:hAnsi="宋体" w:cs="微软雅黑" w:hint="eastAsia"/>
          <w:b/>
          <w:bCs/>
          <w:color w:val="auto"/>
          <w:sz w:val="44"/>
          <w:szCs w:val="44"/>
        </w:rPr>
        <w:t>谢</w:t>
      </w:r>
      <w:r>
        <w:rPr>
          <w:rFonts w:ascii="宋体" w:eastAsia="宋体" w:hAnsi="Times New Roman" w:cstheme="minorBidi"/>
          <w:b/>
          <w:bCs/>
          <w:color w:val="auto"/>
          <w:sz w:val="44"/>
          <w:szCs w:val="44"/>
        </w:rPr>
        <w:t> </w:t>
      </w:r>
      <w:r>
        <w:rPr>
          <w:rFonts w:ascii="宋体" w:hAnsi="宋体" w:cs="微软雅黑" w:hint="eastAsia"/>
          <w:b/>
          <w:bCs/>
          <w:color w:val="auto"/>
          <w:sz w:val="44"/>
          <w:szCs w:val="44"/>
        </w:rPr>
        <w:t>信</w:t>
      </w:r>
    </w:p>
    <w:p w:rsidR="000F3C6C" w:rsidRDefault="000F3C6C">
      <w:pPr>
        <w:spacing w:line="360" w:lineRule="auto"/>
        <w:jc w:val="right"/>
        <w:rPr>
          <w:rFonts w:ascii="宋体" w:eastAsia="宋体" w:hAnsi="Times New Roman" w:cstheme="minorBidi"/>
          <w:sz w:val="24"/>
          <w:szCs w:val="24"/>
        </w:rPr>
      </w:pPr>
      <w:r>
        <w:rPr>
          <w:rFonts w:ascii="宋体" w:hAnsi="宋体" w:cs="微软雅黑"/>
          <w:sz w:val="24"/>
          <w:szCs w:val="24"/>
        </w:rPr>
        <w:t>——</w:t>
      </w:r>
      <w:r>
        <w:rPr>
          <w:rFonts w:ascii="宋体" w:hAnsi="宋体" w:cs="微软雅黑" w:hint="eastAsia"/>
          <w:sz w:val="24"/>
          <w:szCs w:val="24"/>
        </w:rPr>
        <w:t>感谢您参加大同大学招聘会</w:t>
      </w:r>
    </w:p>
    <w:p w:rsidR="000F3C6C" w:rsidRDefault="000F3C6C">
      <w:pPr>
        <w:spacing w:line="360" w:lineRule="auto"/>
        <w:rPr>
          <w:rFonts w:ascii="宋体" w:eastAsia="宋体" w:hAnsi="Times New Roman" w:cstheme="minorBidi"/>
          <w:sz w:val="24"/>
          <w:szCs w:val="24"/>
        </w:rPr>
      </w:pPr>
      <w:r>
        <w:rPr>
          <w:rFonts w:ascii="宋体" w:hAnsi="宋体" w:cs="微软雅黑" w:hint="eastAsia"/>
          <w:sz w:val="24"/>
          <w:szCs w:val="24"/>
        </w:rPr>
        <w:t>尊敬的招聘单位：</w:t>
      </w:r>
    </w:p>
    <w:p w:rsidR="000F3C6C" w:rsidRDefault="000F3C6C">
      <w:pPr>
        <w:spacing w:line="360" w:lineRule="auto"/>
        <w:rPr>
          <w:rFonts w:ascii="宋体" w:eastAsia="宋体" w:hAnsi="Times New Roman" w:cstheme="minorBidi"/>
          <w:sz w:val="24"/>
          <w:szCs w:val="24"/>
        </w:rPr>
      </w:pPr>
    </w:p>
    <w:p w:rsidR="000F3C6C" w:rsidRDefault="000F3C6C">
      <w:pPr>
        <w:spacing w:line="360" w:lineRule="auto"/>
        <w:ind w:firstLine="480"/>
        <w:rPr>
          <w:rFonts w:ascii="宋体" w:eastAsia="宋体" w:hAnsi="Times New Roman" w:cstheme="minorBidi"/>
          <w:sz w:val="24"/>
          <w:szCs w:val="24"/>
        </w:rPr>
      </w:pPr>
      <w:r>
        <w:rPr>
          <w:rFonts w:ascii="宋体" w:hAnsi="宋体" w:cs="微软雅黑" w:hint="eastAsia"/>
          <w:sz w:val="24"/>
          <w:szCs w:val="24"/>
        </w:rPr>
        <w:t>感谢贵单位来我校招聘</w:t>
      </w:r>
      <w:r>
        <w:rPr>
          <w:rFonts w:ascii="宋体" w:hAnsi="宋体" w:cs="宋体"/>
          <w:sz w:val="24"/>
          <w:szCs w:val="24"/>
        </w:rPr>
        <w:t>2019</w:t>
      </w:r>
      <w:r>
        <w:rPr>
          <w:rFonts w:ascii="宋体" w:hAnsi="宋体" w:cs="微软雅黑" w:hint="eastAsia"/>
          <w:sz w:val="24"/>
          <w:szCs w:val="24"/>
        </w:rPr>
        <w:t>届应届毕业生。您带给毕业生们的就业岗位，犹如搏击长空的翼翅，必将成为我校每一个毕业生人生征途的助推器。感谢您们！开阔我校每一个毕业生的视野，带着他们收获人生的第一桶金。感谢您们！让我们的毕业生增长实践的知识与才干，去创造人生的真正辉煌。感谢您们！将自己优秀的企业文化和管理模式，带进校园，带给每一个毕业生，让他们拥有了腾飞的勇气和决心。为了每一个同大学生，为了每一个招聘单位，我们将更加夯实自己的办学思想和教学质量，为社会培养出更加优秀的高级人才。</w:t>
      </w:r>
    </w:p>
    <w:p w:rsidR="000F3C6C" w:rsidRDefault="000F3C6C">
      <w:pPr>
        <w:spacing w:line="360" w:lineRule="auto"/>
        <w:ind w:firstLine="480"/>
        <w:rPr>
          <w:rFonts w:ascii="宋体" w:eastAsia="宋体" w:hAnsi="Times New Roman" w:cstheme="minorBidi"/>
          <w:sz w:val="24"/>
          <w:szCs w:val="24"/>
        </w:rPr>
      </w:pPr>
      <w:r>
        <w:rPr>
          <w:rFonts w:ascii="宋体" w:hAnsi="宋体" w:cs="微软雅黑" w:hint="eastAsia"/>
          <w:sz w:val="24"/>
          <w:szCs w:val="24"/>
        </w:rPr>
        <w:t>尽管我们的毕业生还没有走出校园，参与过真正意义的社会实践，但我们始终坚信：坚持不懈的努力和锐意进取的决心，定会得到您们的肯定，也只有您们的肯定，才能让我校学生在人生的舞台上，更加坚定自己的信心。</w:t>
      </w:r>
    </w:p>
    <w:p w:rsidR="000F3C6C" w:rsidRDefault="000F3C6C">
      <w:pPr>
        <w:spacing w:line="360" w:lineRule="auto"/>
        <w:ind w:firstLine="480"/>
        <w:rPr>
          <w:rFonts w:ascii="宋体" w:eastAsia="宋体" w:hAnsi="Times New Roman" w:cstheme="minorBidi"/>
          <w:sz w:val="24"/>
          <w:szCs w:val="24"/>
        </w:rPr>
      </w:pPr>
      <w:r>
        <w:rPr>
          <w:rFonts w:ascii="宋体" w:hAnsi="宋体" w:cs="微软雅黑" w:hint="eastAsia"/>
          <w:sz w:val="24"/>
          <w:szCs w:val="24"/>
        </w:rPr>
        <w:t>尊敬的招聘单位，真诚地期望我们的毕业生成为贵单位的一员，为贵单位的发展贡献出一份力量，创造出一份价值。如蒙不弃，惠于录用，我们的毕业生必将竭尽才智！</w:t>
      </w:r>
    </w:p>
    <w:p w:rsidR="000F3C6C" w:rsidRDefault="000F3C6C">
      <w:pPr>
        <w:spacing w:line="360" w:lineRule="auto"/>
        <w:ind w:firstLine="480"/>
        <w:rPr>
          <w:rFonts w:ascii="宋体" w:eastAsia="宋体" w:hAnsi="Times New Roman" w:cstheme="minorBidi"/>
          <w:sz w:val="24"/>
          <w:szCs w:val="24"/>
        </w:rPr>
      </w:pPr>
      <w:r>
        <w:rPr>
          <w:rFonts w:ascii="宋体" w:hAnsi="宋体" w:cs="微软雅黑" w:hint="eastAsia"/>
          <w:sz w:val="24"/>
          <w:szCs w:val="24"/>
        </w:rPr>
        <w:t>祝贵单位及全体同仁心想事成，鹏程万里，祈盼您成为今后我们共同打造的校企人才供需合作的重要一员。</w:t>
      </w:r>
    </w:p>
    <w:p w:rsidR="000F3C6C" w:rsidRDefault="000F3C6C">
      <w:pPr>
        <w:spacing w:line="360" w:lineRule="auto"/>
        <w:ind w:firstLine="480"/>
        <w:rPr>
          <w:rFonts w:ascii="宋体" w:eastAsia="宋体" w:hAnsi="Times New Roman" w:cstheme="minorBidi"/>
          <w:sz w:val="24"/>
          <w:szCs w:val="24"/>
        </w:rPr>
      </w:pPr>
    </w:p>
    <w:p w:rsidR="000F3C6C" w:rsidRDefault="000F3C6C">
      <w:pPr>
        <w:spacing w:line="360" w:lineRule="auto"/>
        <w:ind w:firstLine="480"/>
        <w:rPr>
          <w:rFonts w:ascii="宋体" w:eastAsia="宋体" w:hAnsi="Times New Roman" w:cstheme="minorBidi"/>
          <w:sz w:val="24"/>
          <w:szCs w:val="24"/>
        </w:rPr>
      </w:pPr>
      <w:r>
        <w:rPr>
          <w:rFonts w:ascii="宋体" w:hAnsi="宋体" w:cs="微软雅黑" w:hint="eastAsia"/>
          <w:sz w:val="24"/>
          <w:szCs w:val="24"/>
        </w:rPr>
        <w:t>此致</w:t>
      </w:r>
    </w:p>
    <w:p w:rsidR="000F3C6C" w:rsidRDefault="000F3C6C">
      <w:pPr>
        <w:spacing w:line="360" w:lineRule="auto"/>
        <w:ind w:firstLineChars="83" w:firstLine="31680"/>
        <w:rPr>
          <w:rFonts w:ascii="宋体" w:eastAsia="宋体" w:hAnsi="Times New Roman" w:cstheme="minorBidi"/>
          <w:sz w:val="24"/>
          <w:szCs w:val="24"/>
        </w:rPr>
      </w:pPr>
      <w:r>
        <w:rPr>
          <w:rFonts w:ascii="宋体" w:hAnsi="宋体" w:cs="微软雅黑" w:hint="eastAsia"/>
          <w:sz w:val="24"/>
          <w:szCs w:val="24"/>
        </w:rPr>
        <w:t>敬礼！</w:t>
      </w:r>
      <w:r>
        <w:rPr>
          <w:rFonts w:ascii="宋体" w:eastAsia="宋体" w:hAnsi="Times New Roman" w:cstheme="minorBidi"/>
          <w:sz w:val="32"/>
          <w:szCs w:val="32"/>
        </w:rPr>
        <w:t>                     </w:t>
      </w:r>
    </w:p>
    <w:p w:rsidR="000F3C6C" w:rsidRDefault="000F3C6C">
      <w:pPr>
        <w:spacing w:line="360" w:lineRule="auto"/>
        <w:ind w:firstLine="640"/>
        <w:jc w:val="right"/>
        <w:rPr>
          <w:rFonts w:ascii="宋体" w:eastAsia="宋体" w:hAnsi="Times New Roman" w:cstheme="minorBidi"/>
          <w:sz w:val="24"/>
          <w:szCs w:val="24"/>
        </w:rPr>
        <w:sectPr w:rsidR="000F3C6C">
          <w:pgSz w:w="11906" w:h="16838"/>
          <w:pgMar w:top="1440" w:right="1800" w:bottom="1440" w:left="1800" w:header="851" w:footer="992" w:gutter="0"/>
          <w:cols w:space="425"/>
          <w:docGrid w:type="lines" w:linePitch="312"/>
        </w:sectPr>
      </w:pPr>
      <w:r>
        <w:rPr>
          <w:rFonts w:ascii="宋体" w:eastAsia="宋体" w:hAnsi="Times New Roman" w:cstheme="minorBidi"/>
          <w:sz w:val="32"/>
          <w:szCs w:val="32"/>
        </w:rPr>
        <w:t> </w:t>
      </w:r>
      <w:r>
        <w:rPr>
          <w:rFonts w:ascii="宋体" w:hAnsi="宋体" w:cs="宋体"/>
          <w:sz w:val="32"/>
          <w:szCs w:val="32"/>
        </w:rPr>
        <w:t xml:space="preserve">                                </w:t>
      </w:r>
      <w:r>
        <w:rPr>
          <w:rFonts w:ascii="宋体" w:hAnsi="宋体" w:cs="微软雅黑" w:hint="eastAsia"/>
          <w:sz w:val="24"/>
          <w:szCs w:val="24"/>
        </w:rPr>
        <w:t>山西大同大学招生就业处</w:t>
      </w:r>
    </w:p>
    <w:p w:rsidR="000F3C6C" w:rsidRDefault="000F3C6C">
      <w:pPr>
        <w:pStyle w:val="Heading1"/>
        <w:ind w:left="0"/>
        <w:rPr>
          <w:rFonts w:ascii="微软雅黑" w:cstheme="minorBidi"/>
        </w:rPr>
      </w:pPr>
    </w:p>
    <w:sectPr w:rsidR="000F3C6C" w:rsidSect="000F3C6C">
      <w:pgSz w:w="11906" w:h="16838" w:code="9"/>
      <w:pgMar w:top="1440" w:right="1440" w:bottom="1440" w:left="1440" w:header="576"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C6C" w:rsidRDefault="000F3C6C">
      <w:pPr>
        <w:spacing w:after="0"/>
        <w:rPr>
          <w:rFonts w:ascii="宋体" w:eastAsia="宋体" w:cstheme="minorBidi"/>
        </w:rPr>
      </w:pPr>
      <w:r>
        <w:rPr>
          <w:rFonts w:ascii="宋体" w:eastAsia="宋体" w:cstheme="minorBidi"/>
        </w:rPr>
        <w:separator/>
      </w:r>
    </w:p>
  </w:endnote>
  <w:endnote w:type="continuationSeparator" w:id="0">
    <w:p w:rsidR="000F3C6C" w:rsidRDefault="000F3C6C">
      <w:pPr>
        <w:spacing w:after="0"/>
        <w:rPr>
          <w:rFonts w:ascii="宋体" w:eastAsia="宋体" w:cstheme="minorBidi"/>
        </w:rPr>
      </w:pPr>
      <w:r>
        <w:rPr>
          <w:rFonts w:ascii="宋体" w:eastAsia="宋体" w:cstheme="minorBidi"/>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entury Gothic">
    <w:altName w:val="Century Gothic"/>
    <w:panose1 w:val="020B0502020202020204"/>
    <w:charset w:val="00"/>
    <w:family w:val="swiss"/>
    <w:pitch w:val="variable"/>
    <w:sig w:usb0="00000287" w:usb1="00000000" w:usb2="00000000" w:usb3="00000000" w:csb0="0000009F" w:csb1="00000000"/>
  </w:font>
  <w:font w:name="微软雅黑">
    <w:altName w:val="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Segoe UI">
    <w:altName w:val="Segoe UI"/>
    <w:panose1 w:val="020B0502040204020203"/>
    <w:charset w:val="00"/>
    <w:family w:val="swiss"/>
    <w:pitch w:val="variable"/>
    <w:sig w:usb0="E10022FF" w:usb1="C000E47F" w:usb2="00000029" w:usb3="00000000" w:csb0="000001DF" w:csb1="00000000"/>
  </w:font>
  <w:font w:name="Consolas">
    <w:altName w:val="Consolas"/>
    <w:panose1 w:val="020B0609020204030204"/>
    <w:charset w:val="00"/>
    <w:family w:val="modern"/>
    <w:pitch w:val="fixed"/>
    <w:sig w:usb0="E10002FF" w:usb1="4000FCFF" w:usb2="00000009" w:usb3="00000000" w:csb0="0000019F" w:csb1="00000000"/>
  </w:font>
  <w:font w:name="华文行楷">
    <w:altName w:val="华文行楷"/>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altName w:val="华文仿宋"/>
    <w:panose1 w:val="02010600040101010101"/>
    <w:charset w:val="86"/>
    <w:family w:val="auto"/>
    <w:pitch w:val="variable"/>
    <w:sig w:usb0="00000287" w:usb1="080F0000" w:usb2="00000010" w:usb3="00000000" w:csb0="0004009F" w:csb1="00000000"/>
  </w:font>
  <w:font w:name="华文琥珀">
    <w:altName w:val="华文琥珀"/>
    <w:panose1 w:val="02010800040101010101"/>
    <w:charset w:val="86"/>
    <w:family w:val="auto"/>
    <w:pitch w:val="variable"/>
    <w:sig w:usb0="00000001" w:usb1="080F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C6C" w:rsidRDefault="000F3C6C">
    <w:pPr>
      <w:pStyle w:val="Footer"/>
      <w:rPr>
        <w:rFonts w:ascii="宋体" w:eastAsia="宋体" w:cstheme="minorBidi"/>
      </w:rPr>
    </w:pPr>
    <w:r>
      <w:rPr>
        <w:rFonts w:cs="微软雅黑" w:hint="eastAsia"/>
        <w:lang w:val="zh-CN"/>
      </w:rPr>
      <w:t>页码</w:t>
    </w:r>
    <w:r>
      <w:rPr>
        <w:lang w:val="zh-CN"/>
      </w:rPr>
      <w:t xml:space="preserve"> | </w:t>
    </w:r>
    <w:r>
      <w:rPr>
        <w:lang w:val="zh-CN"/>
      </w:rPr>
      <w:fldChar w:fldCharType="begin"/>
    </w:r>
    <w:r>
      <w:rPr>
        <w:lang w:val="zh-CN"/>
      </w:rPr>
      <w:instrText xml:space="preserve"> PAGE   \* MERGEFORMAT </w:instrText>
    </w:r>
    <w:r>
      <w:rPr>
        <w:lang w:val="zh-CN"/>
      </w:rPr>
      <w:fldChar w:fldCharType="separate"/>
    </w:r>
    <w:r>
      <w:rPr>
        <w:noProof/>
        <w:lang w:val="zh-CN"/>
      </w:rPr>
      <w:t>2</w:t>
    </w:r>
    <w:r>
      <w:rPr>
        <w:lang w:val="zh-CN"/>
      </w:rPr>
      <w:fldChar w:fldCharType="end"/>
    </w:r>
  </w:p>
  <w:p w:rsidR="000F3C6C" w:rsidRDefault="000F3C6C">
    <w:pPr>
      <w:rPr>
        <w:rFonts w:ascii="宋体" w:eastAsia="宋体" w:cstheme="minorBidi"/>
      </w:rPr>
    </w:pPr>
  </w:p>
  <w:p w:rsidR="000F3C6C" w:rsidRDefault="000F3C6C">
    <w:pPr>
      <w:ind w:firstLine="420"/>
      <w:rPr>
        <w:rFonts w:ascii="宋体" w:eastAsia="宋体" w:cstheme="minorBid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C6C" w:rsidRDefault="000F3C6C">
      <w:pPr>
        <w:spacing w:after="0"/>
        <w:rPr>
          <w:rFonts w:ascii="宋体" w:eastAsia="宋体" w:cstheme="minorBidi"/>
        </w:rPr>
      </w:pPr>
      <w:r>
        <w:rPr>
          <w:rFonts w:ascii="宋体" w:eastAsia="宋体" w:cstheme="minorBidi"/>
        </w:rPr>
        <w:separator/>
      </w:r>
    </w:p>
  </w:footnote>
  <w:footnote w:type="continuationSeparator" w:id="0">
    <w:p w:rsidR="000F3C6C" w:rsidRDefault="000F3C6C">
      <w:pPr>
        <w:spacing w:after="0"/>
        <w:rPr>
          <w:rFonts w:ascii="宋体" w:eastAsia="宋体" w:cstheme="minorBidi"/>
        </w:rPr>
      </w:pPr>
      <w:r>
        <w:rPr>
          <w:rFonts w:ascii="宋体" w:eastAsia="宋体" w:cstheme="minorBidi"/>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C6C" w:rsidRDefault="000F3C6C">
    <w:pPr>
      <w:pStyle w:val="Header"/>
      <w:rPr>
        <w:rFonts w:ascii="宋体" w:eastAsia="宋体" w:cstheme="minorBidi"/>
      </w:rPr>
    </w:pPr>
    <w:r>
      <w:rPr>
        <w:noProof/>
      </w:rPr>
      <w:pict>
        <v:rect id="4099" o:spid="_x0000_s2049" style="position:absolute;margin-left:0;margin-top:0;width:511.95pt;height:749.25pt;z-index:-251656192;visibility:visible;mso-wrap-distance-left:0;mso-wrap-distance-right:0;mso-position-horizontal:center;mso-position-horizontal-relative:page;mso-position-vertical:center;mso-position-vertical-relative:page" stroked="f" strokecolor="#266c88" strokeweight="1pt">
          <v:fill r:id="rId1" o:title="" type="frame"/>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C6C" w:rsidRDefault="000F3C6C">
    <w:pPr>
      <w:pStyle w:val="Header"/>
      <w:rPr>
        <w:rFonts w:ascii="宋体" w:eastAsia="宋体" w:cstheme="minorBidi"/>
      </w:rPr>
    </w:pPr>
    <w:r>
      <w:rPr>
        <w:noProof/>
      </w:rPr>
      <w:pict>
        <v:rect id="4100" o:spid="_x0000_s2050" style="position:absolute;margin-left:0;margin-top:0;width:511.95pt;height:749.25pt;z-index:-251654144;visibility:visible;mso-wrap-distance-left:0;mso-wrap-distance-right:0;mso-position-horizontal:center;mso-position-horizontal-relative:page;mso-position-vertical:center;mso-position-vertical-relative:page" stroked="f" strokecolor="#266c88" strokeweight="1pt">
          <v:fill r:id="rId1" o:title="" type="frame"/>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2F68A1E"/>
    <w:lvl w:ilvl="0">
      <w:start w:val="1"/>
      <w:numFmt w:val="decimal"/>
      <w:lvlText w:val="%1."/>
      <w:lvlJc w:val="left"/>
      <w:pPr>
        <w:tabs>
          <w:tab w:val="num" w:pos="2040"/>
        </w:tabs>
        <w:ind w:left="2040" w:hanging="360"/>
      </w:pPr>
    </w:lvl>
  </w:abstractNum>
  <w:abstractNum w:abstractNumId="1">
    <w:nsid w:val="FFFFFF7D"/>
    <w:multiLevelType w:val="singleLevel"/>
    <w:tmpl w:val="5EE85C06"/>
    <w:lvl w:ilvl="0">
      <w:start w:val="1"/>
      <w:numFmt w:val="decimal"/>
      <w:lvlText w:val="%1."/>
      <w:lvlJc w:val="left"/>
      <w:pPr>
        <w:tabs>
          <w:tab w:val="num" w:pos="1620"/>
        </w:tabs>
        <w:ind w:left="1620" w:hanging="360"/>
      </w:pPr>
    </w:lvl>
  </w:abstractNum>
  <w:abstractNum w:abstractNumId="2">
    <w:nsid w:val="FFFFFF7E"/>
    <w:multiLevelType w:val="singleLevel"/>
    <w:tmpl w:val="A7526F5C"/>
    <w:lvl w:ilvl="0">
      <w:start w:val="1"/>
      <w:numFmt w:val="decimal"/>
      <w:lvlText w:val="%1."/>
      <w:lvlJc w:val="left"/>
      <w:pPr>
        <w:tabs>
          <w:tab w:val="num" w:pos="1200"/>
        </w:tabs>
        <w:ind w:left="1200" w:hanging="360"/>
      </w:pPr>
    </w:lvl>
  </w:abstractNum>
  <w:abstractNum w:abstractNumId="3">
    <w:nsid w:val="FFFFFF7F"/>
    <w:multiLevelType w:val="singleLevel"/>
    <w:tmpl w:val="FC12C294"/>
    <w:lvl w:ilvl="0">
      <w:start w:val="1"/>
      <w:numFmt w:val="decimal"/>
      <w:lvlText w:val="%1."/>
      <w:lvlJc w:val="left"/>
      <w:pPr>
        <w:tabs>
          <w:tab w:val="num" w:pos="780"/>
        </w:tabs>
        <w:ind w:left="780" w:hanging="360"/>
      </w:pPr>
    </w:lvl>
  </w:abstractNum>
  <w:abstractNum w:abstractNumId="4">
    <w:nsid w:val="FFFFFF80"/>
    <w:multiLevelType w:val="singleLevel"/>
    <w:tmpl w:val="485EA09A"/>
    <w:lvl w:ilvl="0">
      <w:start w:val="1"/>
      <w:numFmt w:val="bullet"/>
      <w:lvlText w:val=""/>
      <w:lvlJc w:val="left"/>
      <w:pPr>
        <w:tabs>
          <w:tab w:val="num" w:pos="2040"/>
        </w:tabs>
        <w:ind w:left="2040" w:hanging="360"/>
      </w:pPr>
      <w:rPr>
        <w:rFonts w:ascii="Wingdings" w:hAnsi="Wingdings" w:cs="Wingdings" w:hint="default"/>
      </w:rPr>
    </w:lvl>
  </w:abstractNum>
  <w:abstractNum w:abstractNumId="5">
    <w:nsid w:val="FFFFFF81"/>
    <w:multiLevelType w:val="singleLevel"/>
    <w:tmpl w:val="BFC44608"/>
    <w:lvl w:ilvl="0">
      <w:start w:val="1"/>
      <w:numFmt w:val="bullet"/>
      <w:lvlText w:val=""/>
      <w:lvlJc w:val="left"/>
      <w:pPr>
        <w:tabs>
          <w:tab w:val="num" w:pos="1620"/>
        </w:tabs>
        <w:ind w:left="1620" w:hanging="360"/>
      </w:pPr>
      <w:rPr>
        <w:rFonts w:ascii="Wingdings" w:hAnsi="Wingdings" w:cs="Wingdings" w:hint="default"/>
      </w:rPr>
    </w:lvl>
  </w:abstractNum>
  <w:abstractNum w:abstractNumId="6">
    <w:nsid w:val="FFFFFF82"/>
    <w:multiLevelType w:val="singleLevel"/>
    <w:tmpl w:val="F850CC50"/>
    <w:lvl w:ilvl="0">
      <w:start w:val="1"/>
      <w:numFmt w:val="bullet"/>
      <w:lvlText w:val=""/>
      <w:lvlJc w:val="left"/>
      <w:pPr>
        <w:tabs>
          <w:tab w:val="num" w:pos="1200"/>
        </w:tabs>
        <w:ind w:left="1200" w:hanging="360"/>
      </w:pPr>
      <w:rPr>
        <w:rFonts w:ascii="Wingdings" w:hAnsi="Wingdings" w:cs="Wingdings" w:hint="default"/>
      </w:rPr>
    </w:lvl>
  </w:abstractNum>
  <w:abstractNum w:abstractNumId="7">
    <w:nsid w:val="FFFFFF83"/>
    <w:multiLevelType w:val="singleLevel"/>
    <w:tmpl w:val="5CCA1C30"/>
    <w:lvl w:ilvl="0">
      <w:start w:val="1"/>
      <w:numFmt w:val="bullet"/>
      <w:lvlText w:val=""/>
      <w:lvlJc w:val="left"/>
      <w:pPr>
        <w:tabs>
          <w:tab w:val="num" w:pos="780"/>
        </w:tabs>
        <w:ind w:left="780" w:hanging="360"/>
      </w:pPr>
      <w:rPr>
        <w:rFonts w:ascii="Wingdings" w:hAnsi="Wingdings" w:cs="Wingdings" w:hint="default"/>
      </w:rPr>
    </w:lvl>
  </w:abstractNum>
  <w:abstractNum w:abstractNumId="8">
    <w:nsid w:val="FFFFFF88"/>
    <w:multiLevelType w:val="singleLevel"/>
    <w:tmpl w:val="EC74E604"/>
    <w:lvl w:ilvl="0">
      <w:start w:val="1"/>
      <w:numFmt w:val="decimal"/>
      <w:lvlText w:val="%1."/>
      <w:lvlJc w:val="left"/>
      <w:pPr>
        <w:tabs>
          <w:tab w:val="num" w:pos="360"/>
        </w:tabs>
        <w:ind w:left="360" w:hanging="360"/>
      </w:pPr>
    </w:lvl>
  </w:abstractNum>
  <w:abstractNum w:abstractNumId="9">
    <w:nsid w:val="FFFFFF89"/>
    <w:multiLevelType w:val="singleLevel"/>
    <w:tmpl w:val="910293A4"/>
    <w:lvl w:ilvl="0">
      <w:start w:val="1"/>
      <w:numFmt w:val="bullet"/>
      <w:lvlText w:val=""/>
      <w:lvlJc w:val="left"/>
      <w:pPr>
        <w:tabs>
          <w:tab w:val="num" w:pos="360"/>
        </w:tabs>
        <w:ind w:left="360" w:hanging="360"/>
      </w:pPr>
      <w:rPr>
        <w:rFonts w:ascii="Wingdings" w:hAnsi="Wingdings" w:cs="Wingdings" w:hint="default"/>
      </w:rPr>
    </w:lvl>
  </w:abstractNum>
  <w:abstractNum w:abstractNumId="10">
    <w:multiLevelType w:val="singleLevel"/>
    <w:tmpl w:val="E7D0AF4A"/>
    <w:lvl w:ilvl="0">
      <w:start w:val="1"/>
      <w:numFmt w:val="decimal"/>
      <w:pStyle w:val="ListNumber5"/>
      <w:lvlText w:val="%1."/>
      <w:lvlJc w:val="left"/>
      <w:pPr>
        <w:tabs>
          <w:tab w:val="left" w:pos="1800"/>
        </w:tabs>
        <w:ind w:left="1800" w:hanging="360"/>
      </w:pPr>
      <w:rPr>
        <w:rFonts w:ascii="Times New Roman" w:hAnsi="Times New Roman" w:cs="Times New Roman"/>
      </w:rPr>
    </w:lvl>
  </w:abstractNum>
  <w:abstractNum w:abstractNumId="11">
    <w:nsid w:val="00000001"/>
    <w:multiLevelType w:val="singleLevel"/>
    <w:tmpl w:val="0F9C3776"/>
    <w:lvl w:ilvl="0">
      <w:start w:val="1"/>
      <w:numFmt w:val="decimal"/>
      <w:pStyle w:val="ListNumber4"/>
      <w:lvlText w:val="%1."/>
      <w:lvlJc w:val="left"/>
      <w:pPr>
        <w:tabs>
          <w:tab w:val="left" w:pos="1440"/>
        </w:tabs>
        <w:ind w:left="1440" w:hanging="360"/>
      </w:pPr>
      <w:rPr>
        <w:rFonts w:ascii="Times New Roman" w:hAnsi="Times New Roman" w:cs="Times New Roman"/>
      </w:rPr>
    </w:lvl>
  </w:abstractNum>
  <w:abstractNum w:abstractNumId="12">
    <w:nsid w:val="00000002"/>
    <w:multiLevelType w:val="singleLevel"/>
    <w:tmpl w:val="A5E27BC8"/>
    <w:lvl w:ilvl="0">
      <w:start w:val="1"/>
      <w:numFmt w:val="decimal"/>
      <w:pStyle w:val="ListNumber3"/>
      <w:lvlText w:val="%1."/>
      <w:lvlJc w:val="left"/>
      <w:pPr>
        <w:tabs>
          <w:tab w:val="left" w:pos="1080"/>
        </w:tabs>
        <w:ind w:left="1080" w:hanging="360"/>
      </w:pPr>
      <w:rPr>
        <w:rFonts w:ascii="Times New Roman" w:hAnsi="Times New Roman" w:cs="Times New Roman"/>
      </w:rPr>
    </w:lvl>
  </w:abstractNum>
  <w:abstractNum w:abstractNumId="13">
    <w:nsid w:val="00000003"/>
    <w:multiLevelType w:val="singleLevel"/>
    <w:tmpl w:val="D556D04E"/>
    <w:lvl w:ilvl="0">
      <w:start w:val="1"/>
      <w:numFmt w:val="decimal"/>
      <w:pStyle w:val="ListNumber2"/>
      <w:lvlText w:val="%1."/>
      <w:lvlJc w:val="left"/>
      <w:pPr>
        <w:tabs>
          <w:tab w:val="left" w:pos="720"/>
        </w:tabs>
        <w:ind w:left="720" w:hanging="360"/>
      </w:pPr>
      <w:rPr>
        <w:rFonts w:ascii="Times New Roman" w:hAnsi="Times New Roman" w:cs="Times New Roman"/>
      </w:rPr>
    </w:lvl>
  </w:abstractNum>
  <w:abstractNum w:abstractNumId="14">
    <w:nsid w:val="00000004"/>
    <w:multiLevelType w:val="singleLevel"/>
    <w:tmpl w:val="693CAB4C"/>
    <w:lvl w:ilvl="0">
      <w:start w:val="1"/>
      <w:numFmt w:val="bullet"/>
      <w:pStyle w:val="ListBullet5"/>
      <w:lvlText w:val=""/>
      <w:lvlJc w:val="left"/>
      <w:pPr>
        <w:tabs>
          <w:tab w:val="left" w:pos="1800"/>
        </w:tabs>
        <w:ind w:left="1800" w:hanging="360"/>
      </w:pPr>
      <w:rPr>
        <w:rFonts w:ascii="Symbol" w:hAnsi="Symbol" w:cs="Symbol" w:hint="default"/>
      </w:rPr>
    </w:lvl>
  </w:abstractNum>
  <w:abstractNum w:abstractNumId="15">
    <w:nsid w:val="00000005"/>
    <w:multiLevelType w:val="singleLevel"/>
    <w:tmpl w:val="94C6FA14"/>
    <w:lvl w:ilvl="0">
      <w:start w:val="1"/>
      <w:numFmt w:val="bullet"/>
      <w:pStyle w:val="ListBullet4"/>
      <w:lvlText w:val=""/>
      <w:lvlJc w:val="left"/>
      <w:pPr>
        <w:tabs>
          <w:tab w:val="left" w:pos="1440"/>
        </w:tabs>
        <w:ind w:left="1440" w:hanging="360"/>
      </w:pPr>
      <w:rPr>
        <w:rFonts w:ascii="Symbol" w:hAnsi="Symbol" w:cs="Symbol" w:hint="default"/>
      </w:rPr>
    </w:lvl>
  </w:abstractNum>
  <w:abstractNum w:abstractNumId="16">
    <w:nsid w:val="00000006"/>
    <w:multiLevelType w:val="singleLevel"/>
    <w:tmpl w:val="3180534E"/>
    <w:lvl w:ilvl="0">
      <w:start w:val="1"/>
      <w:numFmt w:val="bullet"/>
      <w:pStyle w:val="ListBullet3"/>
      <w:lvlText w:val=""/>
      <w:lvlJc w:val="left"/>
      <w:pPr>
        <w:tabs>
          <w:tab w:val="left" w:pos="1080"/>
        </w:tabs>
        <w:ind w:left="1080" w:hanging="360"/>
      </w:pPr>
      <w:rPr>
        <w:rFonts w:ascii="Symbol" w:hAnsi="Symbol" w:cs="Symbol" w:hint="default"/>
      </w:rPr>
    </w:lvl>
  </w:abstractNum>
  <w:abstractNum w:abstractNumId="17">
    <w:nsid w:val="00000007"/>
    <w:multiLevelType w:val="singleLevel"/>
    <w:tmpl w:val="6EAC2E8E"/>
    <w:lvl w:ilvl="0">
      <w:start w:val="1"/>
      <w:numFmt w:val="bullet"/>
      <w:pStyle w:val="ListBullet2"/>
      <w:lvlText w:val=""/>
      <w:lvlJc w:val="left"/>
      <w:pPr>
        <w:tabs>
          <w:tab w:val="left" w:pos="720"/>
        </w:tabs>
        <w:ind w:left="720" w:hanging="360"/>
      </w:pPr>
      <w:rPr>
        <w:rFonts w:ascii="Symbol" w:hAnsi="Symbol" w:cs="Symbol" w:hint="default"/>
      </w:rPr>
    </w:lvl>
  </w:abstractNum>
  <w:abstractNum w:abstractNumId="18">
    <w:nsid w:val="00000008"/>
    <w:multiLevelType w:val="singleLevel"/>
    <w:tmpl w:val="2A7424B6"/>
    <w:lvl w:ilvl="0">
      <w:start w:val="1"/>
      <w:numFmt w:val="decimal"/>
      <w:pStyle w:val="ListNumber"/>
      <w:lvlText w:val="%1."/>
      <w:lvlJc w:val="left"/>
      <w:pPr>
        <w:tabs>
          <w:tab w:val="left" w:pos="360"/>
        </w:tabs>
        <w:ind w:left="360" w:hanging="360"/>
      </w:pPr>
      <w:rPr>
        <w:rFonts w:ascii="Times New Roman" w:hAnsi="Times New Roman" w:cs="Times New Roman"/>
      </w:rPr>
    </w:lvl>
  </w:abstractNum>
  <w:abstractNum w:abstractNumId="19">
    <w:nsid w:val="00000009"/>
    <w:multiLevelType w:val="singleLevel"/>
    <w:tmpl w:val="D186BA94"/>
    <w:lvl w:ilvl="0">
      <w:start w:val="1"/>
      <w:numFmt w:val="bullet"/>
      <w:pStyle w:val="ListBullet"/>
      <w:lvlText w:val=""/>
      <w:lvlJc w:val="left"/>
      <w:pPr>
        <w:tabs>
          <w:tab w:val="left" w:pos="360"/>
        </w:tabs>
        <w:ind w:left="360" w:hanging="360"/>
      </w:pPr>
      <w:rPr>
        <w:rFonts w:ascii="Symbol" w:hAnsi="Symbol" w:cs="Symbol" w:hint="default"/>
      </w:rPr>
    </w:lvl>
  </w:abstractNum>
  <w:abstractNum w:abstractNumId="20">
    <w:nsid w:val="0000000A"/>
    <w:multiLevelType w:val="hybridMultilevel"/>
    <w:tmpl w:val="EB884FAC"/>
    <w:lvl w:ilvl="0" w:tplc="3938704E">
      <w:start w:val="1"/>
      <w:numFmt w:val="decimal"/>
      <w:lvlText w:val="%1、"/>
      <w:lvlJc w:val="left"/>
      <w:pPr>
        <w:ind w:left="720" w:hanging="720"/>
      </w:pPr>
      <w:rPr>
        <w:rFonts w:ascii="Times New Roman" w:hAnsi="Times New Roman" w:cs="Times New Roman" w:hint="default"/>
      </w:rPr>
    </w:lvl>
    <w:lvl w:ilvl="1" w:tplc="04090019">
      <w:start w:val="1"/>
      <w:numFmt w:val="lowerLetter"/>
      <w:lvlText w:val="%2)"/>
      <w:lvlJc w:val="left"/>
      <w:pPr>
        <w:ind w:left="840" w:hanging="420"/>
      </w:pPr>
      <w:rPr>
        <w:rFonts w:ascii="Times New Roman" w:hAnsi="Times New Roman" w:cs="Times New Roman"/>
      </w:rPr>
    </w:lvl>
    <w:lvl w:ilvl="2" w:tplc="0409001B">
      <w:start w:val="1"/>
      <w:numFmt w:val="lowerRoman"/>
      <w:lvlText w:val="%3."/>
      <w:lvlJc w:val="righ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9">
      <w:start w:val="1"/>
      <w:numFmt w:val="lowerLetter"/>
      <w:lvlText w:val="%5)"/>
      <w:lvlJc w:val="left"/>
      <w:pPr>
        <w:ind w:left="2100" w:hanging="420"/>
      </w:pPr>
      <w:rPr>
        <w:rFonts w:ascii="Times New Roman" w:hAnsi="Times New Roman" w:cs="Times New Roman"/>
      </w:rPr>
    </w:lvl>
    <w:lvl w:ilvl="5" w:tplc="0409001B">
      <w:start w:val="1"/>
      <w:numFmt w:val="lowerRoman"/>
      <w:lvlText w:val="%6."/>
      <w:lvlJc w:val="righ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9">
      <w:start w:val="1"/>
      <w:numFmt w:val="lowerLetter"/>
      <w:lvlText w:val="%8)"/>
      <w:lvlJc w:val="left"/>
      <w:pPr>
        <w:ind w:left="3360" w:hanging="420"/>
      </w:pPr>
      <w:rPr>
        <w:rFonts w:ascii="Times New Roman" w:hAnsi="Times New Roman" w:cs="Times New Roman"/>
      </w:rPr>
    </w:lvl>
    <w:lvl w:ilvl="8" w:tplc="0409001B">
      <w:start w:val="1"/>
      <w:numFmt w:val="lowerRoman"/>
      <w:lvlText w:val="%9."/>
      <w:lvlJc w:val="right"/>
      <w:pPr>
        <w:ind w:left="3780" w:hanging="420"/>
      </w:pPr>
      <w:rPr>
        <w:rFonts w:ascii="Times New Roman" w:hAnsi="Times New Roman"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num>
  <w:num w:numId="22">
    <w:abstractNumId w:val="17"/>
  </w:num>
  <w:num w:numId="23">
    <w:abstractNumId w:val="16"/>
  </w:num>
  <w:num w:numId="24">
    <w:abstractNumId w:val="15"/>
  </w:num>
  <w:num w:numId="25">
    <w:abstractNumId w:val="14"/>
  </w:num>
  <w:num w:numId="26">
    <w:abstractNumId w:val="18"/>
  </w:num>
  <w:num w:numId="27">
    <w:abstractNumId w:val="13"/>
  </w:num>
  <w:num w:numId="28">
    <w:abstractNumId w:val="12"/>
  </w:num>
  <w:num w:numId="29">
    <w:abstractNumId w:val="11"/>
  </w:num>
  <w:num w:numId="30">
    <w:abstractNumId w:val="10"/>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720"/>
  <w:doNotHyphenateCaps/>
  <w:characterSpacingControl w:val="doNotCompress"/>
  <w:noLineBreaksAfter w:lang="zh-CN" w:val="$([{£¥·‘“〈《「『【〔〖〝﹙﹛﹝＄（．［｛￡￥"/>
  <w:noLineBreaksBefore w:lang="zh-CN" w:val="!%'),.7:;&gt;?]b}¢¨°·ˇˉ‐―‖’”…‰′″›℃∶、。〃〉》」』】〕〗〞︶︺︾﹀﹄﹚﹜！＂％＇），．：；？］｀｜｝～￠"/>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3C6C"/>
    <w:rsid w:val="000F3C6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caption" w:semiHidden="0" w:qFormat="1"/>
    <w:lsdException w:name="Title" w:semiHidden="0" w:qFormat="1"/>
    <w:lsdException w:name="Subtitle" w:semiHidden="0" w:qFormat="1"/>
    <w:lsdException w:name="Strong" w:semiHidden="0" w:qFormat="1"/>
    <w:lsdException w:name="Emphasis" w:semiHidden="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semiHidden="0" w:qFormat="1"/>
  </w:latentStyles>
  <w:style w:type="paragraph" w:default="1" w:styleId="Normal">
    <w:name w:val="Normal"/>
    <w:qFormat/>
    <w:pPr>
      <w:spacing w:after="200"/>
    </w:pPr>
    <w:rPr>
      <w:rFonts w:ascii="Century Gothic" w:eastAsia="微软雅黑" w:hAnsi="Century Gothic" w:cs="Century Gothic"/>
      <w:color w:val="595959"/>
      <w:kern w:val="0"/>
      <w:sz w:val="22"/>
    </w:rPr>
  </w:style>
  <w:style w:type="paragraph" w:styleId="Heading1">
    <w:name w:val="heading 1"/>
    <w:basedOn w:val="Normal"/>
    <w:link w:val="Heading1Char"/>
    <w:uiPriority w:val="99"/>
    <w:qFormat/>
    <w:pPr>
      <w:spacing w:before="100" w:after="100"/>
      <w:ind w:left="4954"/>
      <w:outlineLvl w:val="0"/>
    </w:pPr>
    <w:rPr>
      <w:b/>
      <w:bCs/>
      <w:color w:val="276E8B"/>
      <w:sz w:val="26"/>
      <w:szCs w:val="26"/>
    </w:rPr>
  </w:style>
  <w:style w:type="paragraph" w:styleId="Heading2">
    <w:name w:val="heading 2"/>
    <w:basedOn w:val="Normal"/>
    <w:link w:val="Heading2Char"/>
    <w:uiPriority w:val="99"/>
    <w:qFormat/>
    <w:pPr>
      <w:spacing w:after="120"/>
      <w:ind w:left="4954"/>
      <w:outlineLvl w:val="1"/>
    </w:pPr>
    <w:rPr>
      <w:color w:val="276E8B"/>
    </w:rPr>
  </w:style>
  <w:style w:type="paragraph" w:styleId="Heading3">
    <w:name w:val="heading 3"/>
    <w:basedOn w:val="Normal"/>
    <w:link w:val="Heading3Char"/>
    <w:uiPriority w:val="99"/>
    <w:qFormat/>
    <w:pPr>
      <w:spacing w:after="720"/>
      <w:ind w:left="4954"/>
      <w:outlineLvl w:val="2"/>
    </w:pPr>
    <w:rPr>
      <w:color w:val="276E8B"/>
    </w:rPr>
  </w:style>
  <w:style w:type="paragraph" w:styleId="Heading4">
    <w:name w:val="heading 4"/>
    <w:basedOn w:val="Normal"/>
    <w:next w:val="Normal"/>
    <w:link w:val="Heading4Char"/>
    <w:uiPriority w:val="99"/>
    <w:qFormat/>
    <w:pPr>
      <w:keepNext/>
      <w:keepLines/>
      <w:spacing w:before="40" w:after="0"/>
      <w:outlineLvl w:val="3"/>
    </w:pPr>
    <w:rPr>
      <w:i/>
      <w:iCs/>
      <w:color w:val="276E8B"/>
    </w:rPr>
  </w:style>
  <w:style w:type="paragraph" w:styleId="Heading5">
    <w:name w:val="heading 5"/>
    <w:basedOn w:val="Normal"/>
    <w:next w:val="Normal"/>
    <w:link w:val="Heading5Char"/>
    <w:uiPriority w:val="99"/>
    <w:qFormat/>
    <w:pPr>
      <w:keepNext/>
      <w:keepLines/>
      <w:spacing w:before="40" w:after="0"/>
      <w:outlineLvl w:val="4"/>
    </w:pPr>
    <w:rPr>
      <w:rFonts w:eastAsia="宋体"/>
      <w:b/>
      <w:bCs/>
      <w:color w:val="276E8B"/>
    </w:rPr>
  </w:style>
  <w:style w:type="paragraph" w:styleId="Heading6">
    <w:name w:val="heading 6"/>
    <w:basedOn w:val="Normal"/>
    <w:next w:val="Normal"/>
    <w:link w:val="Heading6Char"/>
    <w:uiPriority w:val="99"/>
    <w:qFormat/>
    <w:pPr>
      <w:spacing w:before="240" w:after="60"/>
      <w:outlineLvl w:val="5"/>
    </w:pPr>
  </w:style>
  <w:style w:type="paragraph" w:styleId="Heading7">
    <w:name w:val="heading 7"/>
    <w:basedOn w:val="Normal"/>
    <w:next w:val="Normal"/>
    <w:link w:val="Heading7Char"/>
    <w:uiPriority w:val="99"/>
    <w:qFormat/>
    <w:pPr>
      <w:spacing w:before="240" w:after="60"/>
      <w:outlineLvl w:val="6"/>
    </w:pPr>
    <w:rPr>
      <w:b/>
      <w:bCs/>
      <w:i/>
      <w:iCs/>
    </w:rPr>
  </w:style>
  <w:style w:type="paragraph" w:styleId="Heading8">
    <w:name w:val="heading 8"/>
    <w:basedOn w:val="Normal"/>
    <w:next w:val="Normal"/>
    <w:link w:val="Heading8Char"/>
    <w:uiPriority w:val="99"/>
    <w:qFormat/>
    <w:pPr>
      <w:spacing w:before="240" w:after="60"/>
      <w:outlineLvl w:val="7"/>
    </w:pPr>
    <w:rPr>
      <w:color w:val="000000"/>
    </w:rPr>
  </w:style>
  <w:style w:type="paragraph" w:styleId="Heading9">
    <w:name w:val="heading 9"/>
    <w:basedOn w:val="Normal"/>
    <w:next w:val="Normal"/>
    <w:link w:val="Heading9Char"/>
    <w:uiPriority w:val="99"/>
    <w:qFormat/>
    <w:pPr>
      <w:spacing w:before="240" w:after="60"/>
      <w:outlineLvl w:val="8"/>
    </w:pPr>
    <w:rPr>
      <w:rFonts w:eastAsia="宋体"/>
      <w:i/>
      <w:iCs/>
      <w:color w:val="auto"/>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3C6C"/>
    <w:rPr>
      <w:rFonts w:ascii="Century Gothic" w:eastAsia="微软雅黑" w:hAnsi="Century Gothic" w:cs="Century Gothic"/>
      <w:b/>
      <w:bCs/>
      <w:color w:val="595959"/>
      <w:kern w:val="44"/>
      <w:sz w:val="44"/>
      <w:szCs w:val="44"/>
    </w:rPr>
  </w:style>
  <w:style w:type="character" w:customStyle="1" w:styleId="Heading2Char">
    <w:name w:val="Heading 2 Char"/>
    <w:basedOn w:val="DefaultParagraphFont"/>
    <w:link w:val="Heading2"/>
    <w:uiPriority w:val="9"/>
    <w:semiHidden/>
    <w:rsid w:val="000F3C6C"/>
    <w:rPr>
      <w:rFonts w:asciiTheme="majorHAnsi" w:eastAsiaTheme="majorEastAsia" w:hAnsiTheme="majorHAnsi" w:cstheme="majorBidi"/>
      <w:b/>
      <w:bCs/>
      <w:color w:val="595959"/>
      <w:kern w:val="0"/>
      <w:sz w:val="32"/>
      <w:szCs w:val="32"/>
    </w:rPr>
  </w:style>
  <w:style w:type="character" w:customStyle="1" w:styleId="Heading3Char">
    <w:name w:val="Heading 3 Char"/>
    <w:basedOn w:val="DefaultParagraphFont"/>
    <w:link w:val="Heading3"/>
    <w:uiPriority w:val="9"/>
    <w:semiHidden/>
    <w:rsid w:val="000F3C6C"/>
    <w:rPr>
      <w:rFonts w:ascii="Century Gothic" w:eastAsia="微软雅黑" w:hAnsi="Century Gothic" w:cs="Century Gothic"/>
      <w:b/>
      <w:bCs/>
      <w:color w:val="595959"/>
      <w:kern w:val="0"/>
      <w:sz w:val="32"/>
      <w:szCs w:val="32"/>
    </w:rPr>
  </w:style>
  <w:style w:type="character" w:customStyle="1" w:styleId="Heading4Char">
    <w:name w:val="Heading 4 Char"/>
    <w:basedOn w:val="DefaultParagraphFont"/>
    <w:link w:val="Heading4"/>
    <w:uiPriority w:val="99"/>
    <w:rPr>
      <w:rFonts w:ascii="Century Gothic" w:eastAsia="微软雅黑" w:hAnsi="Century Gothic" w:cs="Century Gothic"/>
      <w:i/>
      <w:iCs/>
      <w:color w:val="276E8B"/>
    </w:rPr>
  </w:style>
  <w:style w:type="character" w:customStyle="1" w:styleId="Heading5Char">
    <w:name w:val="Heading 5 Char"/>
    <w:basedOn w:val="DefaultParagraphFont"/>
    <w:link w:val="Heading5"/>
    <w:uiPriority w:val="99"/>
    <w:rPr>
      <w:rFonts w:ascii="Century Gothic" w:eastAsia="宋体" w:hAnsi="Century Gothic" w:cs="Century Gothic"/>
      <w:b/>
      <w:bCs/>
      <w:color w:val="276E8B"/>
    </w:rPr>
  </w:style>
  <w:style w:type="character" w:customStyle="1" w:styleId="Heading6Char">
    <w:name w:val="Heading 6 Char"/>
    <w:basedOn w:val="DefaultParagraphFont"/>
    <w:link w:val="Heading6"/>
    <w:uiPriority w:val="99"/>
    <w:rPr>
      <w:rFonts w:ascii="Century Gothic" w:hAnsi="Century Gothic" w:cs="Century Gothic"/>
    </w:rPr>
  </w:style>
  <w:style w:type="character" w:customStyle="1" w:styleId="Heading7Char">
    <w:name w:val="Heading 7 Char"/>
    <w:basedOn w:val="DefaultParagraphFont"/>
    <w:link w:val="Heading7"/>
    <w:uiPriority w:val="99"/>
    <w:rPr>
      <w:rFonts w:ascii="Century Gothic" w:hAnsi="Century Gothic" w:cs="Century Gothic"/>
      <w:b/>
      <w:bCs/>
      <w:i/>
      <w:iCs/>
      <w:sz w:val="24"/>
      <w:szCs w:val="24"/>
    </w:rPr>
  </w:style>
  <w:style w:type="character" w:customStyle="1" w:styleId="Heading8Char">
    <w:name w:val="Heading 8 Char"/>
    <w:basedOn w:val="DefaultParagraphFont"/>
    <w:link w:val="Heading8"/>
    <w:uiPriority w:val="99"/>
    <w:rPr>
      <w:rFonts w:ascii="Century Gothic" w:hAnsi="Century Gothic" w:cs="Century Gothic"/>
      <w:color w:val="000000"/>
      <w:sz w:val="24"/>
      <w:szCs w:val="24"/>
    </w:rPr>
  </w:style>
  <w:style w:type="character" w:customStyle="1" w:styleId="Heading9Char">
    <w:name w:val="Heading 9 Char"/>
    <w:basedOn w:val="DefaultParagraphFont"/>
    <w:link w:val="Heading9"/>
    <w:uiPriority w:val="99"/>
    <w:rPr>
      <w:rFonts w:ascii="Century Gothic" w:eastAsia="宋体" w:hAnsi="Century Gothic" w:cs="Century Gothic"/>
      <w:i/>
      <w:iCs/>
      <w:color w:val="auto"/>
    </w:rPr>
  </w:style>
  <w:style w:type="paragraph" w:styleId="BodyText">
    <w:name w:val="Body Text"/>
    <w:basedOn w:val="Normal"/>
    <w:link w:val="BodyTextChar"/>
    <w:uiPriority w:val="99"/>
    <w:pPr>
      <w:spacing w:after="240"/>
      <w:jc w:val="center"/>
    </w:pPr>
    <w:rPr>
      <w:color w:val="auto"/>
    </w:rPr>
  </w:style>
  <w:style w:type="character" w:customStyle="1" w:styleId="BodyTextChar">
    <w:name w:val="Body Text Char"/>
    <w:basedOn w:val="DefaultParagraphFont"/>
    <w:link w:val="BodyText"/>
    <w:uiPriority w:val="99"/>
    <w:rPr>
      <w:rFonts w:ascii="Times New Roman" w:hAnsi="Times New Roman" w:cs="Times New Roman"/>
      <w:color w:val="276E8B"/>
      <w:sz w:val="20"/>
      <w:szCs w:val="20"/>
    </w:rPr>
  </w:style>
  <w:style w:type="paragraph" w:styleId="TOCHeading">
    <w:name w:val="TOC Heading"/>
    <w:basedOn w:val="Heading1"/>
    <w:next w:val="Normal"/>
    <w:uiPriority w:val="99"/>
    <w:qFormat/>
    <w:pPr>
      <w:outlineLvl w:val="9"/>
    </w:pPr>
  </w:style>
  <w:style w:type="paragraph" w:styleId="Header">
    <w:name w:val="header"/>
    <w:basedOn w:val="Normal"/>
    <w:link w:val="HeaderChar"/>
    <w:uiPriority w:val="99"/>
    <w:pPr>
      <w:spacing w:after="0"/>
    </w:pPr>
    <w:rPr>
      <w:color w:val="FFFFFF"/>
    </w:rPr>
  </w:style>
  <w:style w:type="character" w:customStyle="1" w:styleId="HeaderChar">
    <w:name w:val="Header Char"/>
    <w:basedOn w:val="DefaultParagraphFont"/>
    <w:link w:val="Header"/>
    <w:uiPriority w:val="99"/>
    <w:rPr>
      <w:rFonts w:ascii="Times New Roman" w:hAnsi="Times New Roman" w:cs="Times New Roman"/>
      <w:color w:val="FFFFFF"/>
      <w:sz w:val="20"/>
      <w:szCs w:val="20"/>
    </w:rPr>
  </w:style>
  <w:style w:type="paragraph" w:styleId="Footer">
    <w:name w:val="footer"/>
    <w:basedOn w:val="Normal"/>
    <w:link w:val="FooterChar"/>
    <w:uiPriority w:val="99"/>
    <w:pPr>
      <w:spacing w:after="0"/>
      <w:jc w:val="center"/>
    </w:pPr>
    <w:rPr>
      <w:color w:val="58B6C0"/>
    </w:rPr>
  </w:style>
  <w:style w:type="character" w:customStyle="1" w:styleId="FooterChar">
    <w:name w:val="Footer Char"/>
    <w:basedOn w:val="DefaultParagraphFont"/>
    <w:link w:val="Footer"/>
    <w:uiPriority w:val="99"/>
    <w:rPr>
      <w:rFonts w:ascii="Times New Roman" w:hAnsi="Times New Roman" w:cs="Times New Roman"/>
      <w:color w:val="58B6C0"/>
    </w:rPr>
  </w:style>
  <w:style w:type="character" w:styleId="PlaceholderText">
    <w:name w:val="Placeholder Text"/>
    <w:basedOn w:val="DefaultParagraphFont"/>
    <w:uiPriority w:val="99"/>
    <w:rPr>
      <w:rFonts w:ascii="Times New Roman" w:hAnsi="Times New Roman" w:cs="Times New Roman"/>
      <w:color w:val="808080"/>
    </w:rPr>
  </w:style>
  <w:style w:type="paragraph" w:styleId="BalloonText">
    <w:name w:val="Balloon Text"/>
    <w:basedOn w:val="Normal"/>
    <w:link w:val="BalloonTextChar"/>
    <w:uiPriority w:val="99"/>
    <w:pPr>
      <w:spacing w:after="0"/>
    </w:pPr>
    <w:rPr>
      <w:rFonts w:ascii="Segoe UI" w:hAnsi="Segoe UI" w:cs="Segoe UI"/>
    </w:rPr>
  </w:style>
  <w:style w:type="character" w:customStyle="1" w:styleId="BalloonTextChar">
    <w:name w:val="Balloon Text Char"/>
    <w:basedOn w:val="DefaultParagraphFont"/>
    <w:link w:val="BalloonText"/>
    <w:uiPriority w:val="99"/>
    <w:rPr>
      <w:rFonts w:ascii="Segoe UI" w:hAnsi="Segoe UI" w:cs="Segoe UI"/>
      <w:color w:val="595959"/>
      <w:sz w:val="18"/>
      <w:szCs w:val="18"/>
    </w:rPr>
  </w:style>
  <w:style w:type="paragraph" w:styleId="Bibliography">
    <w:name w:val="Bibliography"/>
    <w:basedOn w:val="Normal"/>
    <w:next w:val="Normal"/>
    <w:uiPriority w:val="99"/>
  </w:style>
  <w:style w:type="paragraph" w:styleId="BlockText">
    <w:name w:val="Block Text"/>
    <w:basedOn w:val="Normal"/>
    <w:uiPriority w:val="99"/>
    <w:pPr>
      <w:pBdr>
        <w:top w:val="single" w:sz="2" w:space="10" w:color="276E8B" w:shadow="1"/>
        <w:left w:val="single" w:sz="2" w:space="10" w:color="276E8B" w:shadow="1"/>
        <w:bottom w:val="single" w:sz="2" w:space="10" w:color="276E8B" w:shadow="1"/>
        <w:right w:val="single" w:sz="2" w:space="10" w:color="276E8B" w:shadow="1"/>
      </w:pBdr>
      <w:ind w:left="1152" w:right="1152"/>
    </w:pPr>
    <w:rPr>
      <w:i/>
      <w:iCs/>
      <w:color w:val="276E8B"/>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rPr>
      <w:rFonts w:ascii="Times New Roman" w:hAnsi="Times New Roman" w:cs="Times New Roman"/>
      <w:color w:val="595959"/>
      <w:sz w:val="20"/>
      <w:szCs w:val="20"/>
    </w:rPr>
  </w:style>
  <w:style w:type="paragraph" w:styleId="BodyText3">
    <w:name w:val="Body Text 3"/>
    <w:basedOn w:val="Normal"/>
    <w:link w:val="BodyText3Char"/>
    <w:uiPriority w:val="99"/>
    <w:pPr>
      <w:spacing w:after="120"/>
    </w:pPr>
  </w:style>
  <w:style w:type="character" w:customStyle="1" w:styleId="BodyText3Char">
    <w:name w:val="Body Text 3 Char"/>
    <w:basedOn w:val="DefaultParagraphFont"/>
    <w:link w:val="BodyText3"/>
    <w:uiPriority w:val="99"/>
    <w:rPr>
      <w:rFonts w:ascii="Times New Roman" w:hAnsi="Times New Roman" w:cs="Times New Roman"/>
      <w:color w:val="595959"/>
      <w:sz w:val="16"/>
      <w:szCs w:val="16"/>
    </w:rPr>
  </w:style>
  <w:style w:type="paragraph" w:styleId="BodyTextFirstIndent">
    <w:name w:val="Body Text First Indent"/>
    <w:basedOn w:val="BodyText"/>
    <w:link w:val="BodyTextFirstIndentChar"/>
    <w:uiPriority w:val="99"/>
    <w:pPr>
      <w:spacing w:after="200"/>
      <w:ind w:firstLine="360"/>
      <w:jc w:val="left"/>
    </w:pPr>
    <w:rPr>
      <w:color w:val="000000"/>
    </w:rPr>
  </w:style>
  <w:style w:type="character" w:customStyle="1" w:styleId="BodyTextFirstIndentChar">
    <w:name w:val="Body Text First Indent Char"/>
    <w:basedOn w:val="BodyTextChar"/>
    <w:link w:val="BodyTextFirstIndent"/>
    <w:uiPriority w:val="99"/>
    <w:rPr>
      <w:color w:val="595959"/>
    </w:rPr>
  </w:style>
  <w:style w:type="paragraph" w:styleId="BodyTextIndent">
    <w:name w:val="Body Text Indent"/>
    <w:basedOn w:val="Normal"/>
    <w:link w:val="BodyTextIndentChar"/>
    <w:uiPriority w:val="99"/>
    <w:pPr>
      <w:spacing w:after="120"/>
      <w:ind w:left="360"/>
    </w:pPr>
  </w:style>
  <w:style w:type="character" w:customStyle="1" w:styleId="BodyTextIndentChar">
    <w:name w:val="Body Text Indent Char"/>
    <w:basedOn w:val="DefaultParagraphFont"/>
    <w:link w:val="BodyTextIndent"/>
    <w:uiPriority w:val="99"/>
    <w:rPr>
      <w:rFonts w:ascii="Times New Roman" w:hAnsi="Times New Roman" w:cs="Times New Roman"/>
      <w:color w:val="595959"/>
      <w:sz w:val="20"/>
      <w:szCs w:val="20"/>
    </w:rPr>
  </w:style>
  <w:style w:type="paragraph" w:styleId="BodyTextFirstIndent2">
    <w:name w:val="Body Text First Indent 2"/>
    <w:basedOn w:val="BodyTextIndent"/>
    <w:link w:val="BodyTextFirstIndent2Char"/>
    <w:uiPriority w:val="99"/>
    <w:pPr>
      <w:spacing w:after="200"/>
      <w:ind w:firstLine="360"/>
    </w:pPr>
  </w:style>
  <w:style w:type="character" w:customStyle="1" w:styleId="BodyTextFirstIndent2Char">
    <w:name w:val="Body Text First Indent 2 Char"/>
    <w:basedOn w:val="BodyTextIndentChar"/>
    <w:link w:val="BodyTextFirstIndent2"/>
    <w:uiPriority w:val="99"/>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rPr>
      <w:rFonts w:ascii="Times New Roman" w:hAnsi="Times New Roman" w:cs="Times New Roman"/>
      <w:color w:val="595959"/>
      <w:sz w:val="20"/>
      <w:szCs w:val="20"/>
    </w:rPr>
  </w:style>
  <w:style w:type="paragraph" w:styleId="BodyTextIndent3">
    <w:name w:val="Body Text Indent 3"/>
    <w:basedOn w:val="Normal"/>
    <w:link w:val="BodyTextIndent3Char"/>
    <w:uiPriority w:val="99"/>
    <w:pPr>
      <w:spacing w:after="120"/>
      <w:ind w:left="360"/>
    </w:pPr>
  </w:style>
  <w:style w:type="character" w:customStyle="1" w:styleId="BodyTextIndent3Char">
    <w:name w:val="Body Text Indent 3 Char"/>
    <w:basedOn w:val="DefaultParagraphFont"/>
    <w:link w:val="BodyTextIndent3"/>
    <w:uiPriority w:val="99"/>
    <w:rPr>
      <w:rFonts w:ascii="Times New Roman" w:hAnsi="Times New Roman" w:cs="Times New Roman"/>
      <w:color w:val="595959"/>
      <w:sz w:val="16"/>
      <w:szCs w:val="16"/>
    </w:rPr>
  </w:style>
  <w:style w:type="character" w:styleId="BookTitle">
    <w:name w:val="Book Title"/>
    <w:basedOn w:val="DefaultParagraphFont"/>
    <w:uiPriority w:val="99"/>
    <w:qFormat/>
    <w:rPr>
      <w:rFonts w:ascii="Times New Roman" w:hAnsi="Times New Roman" w:cs="Times New Roman"/>
      <w:b/>
      <w:bCs/>
      <w:i/>
      <w:iCs/>
      <w:spacing w:val="0"/>
    </w:rPr>
  </w:style>
  <w:style w:type="paragraph" w:styleId="Caption">
    <w:name w:val="caption"/>
    <w:basedOn w:val="Normal"/>
    <w:next w:val="Normal"/>
    <w:uiPriority w:val="99"/>
    <w:qFormat/>
    <w:rPr>
      <w:i/>
      <w:iCs/>
      <w:color w:val="auto"/>
    </w:rPr>
  </w:style>
  <w:style w:type="paragraph" w:styleId="Closing">
    <w:name w:val="Closing"/>
    <w:basedOn w:val="Normal"/>
    <w:link w:val="ClosingChar"/>
    <w:uiPriority w:val="99"/>
    <w:pPr>
      <w:spacing w:after="0"/>
      <w:ind w:left="4320"/>
    </w:pPr>
  </w:style>
  <w:style w:type="character" w:customStyle="1" w:styleId="ClosingChar">
    <w:name w:val="Closing Char"/>
    <w:basedOn w:val="DefaultParagraphFont"/>
    <w:link w:val="Closing"/>
    <w:uiPriority w:val="99"/>
    <w:rPr>
      <w:rFonts w:ascii="Times New Roman" w:hAnsi="Times New Roman" w:cs="Times New Roman"/>
      <w:color w:val="595959"/>
      <w:sz w:val="20"/>
      <w:szCs w:val="20"/>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rPr>
      <w:rFonts w:ascii="Times New Roman" w:hAnsi="Times New Roman" w:cs="Times New Roman"/>
      <w:color w:val="595959"/>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rPr>
      <w:rFonts w:ascii="Times New Roman" w:hAnsi="Times New Roman" w:cs="Times New Roman"/>
      <w:color w:val="595959"/>
      <w:sz w:val="20"/>
      <w:szCs w:val="20"/>
    </w:rPr>
  </w:style>
  <w:style w:type="paragraph" w:styleId="DocumentMap">
    <w:name w:val="Document Map"/>
    <w:basedOn w:val="Normal"/>
    <w:link w:val="DocumentMapChar"/>
    <w:uiPriority w:val="99"/>
    <w:pPr>
      <w:spacing w:after="0"/>
    </w:pPr>
    <w:rPr>
      <w:rFonts w:ascii="Segoe UI" w:hAnsi="Segoe UI" w:cs="Segoe UI"/>
    </w:rPr>
  </w:style>
  <w:style w:type="character" w:customStyle="1" w:styleId="DocumentMapChar">
    <w:name w:val="Document Map Char"/>
    <w:basedOn w:val="DefaultParagraphFont"/>
    <w:link w:val="DocumentMap"/>
    <w:uiPriority w:val="99"/>
    <w:rPr>
      <w:rFonts w:ascii="Segoe UI" w:hAnsi="Segoe UI" w:cs="Segoe UI"/>
      <w:color w:val="595959"/>
      <w:sz w:val="16"/>
      <w:szCs w:val="16"/>
    </w:rPr>
  </w:style>
  <w:style w:type="paragraph" w:styleId="E-mailSignature">
    <w:name w:val="E-mail Signature"/>
    <w:basedOn w:val="Normal"/>
    <w:link w:val="E-mailSignatureChar"/>
    <w:uiPriority w:val="99"/>
    <w:pPr>
      <w:spacing w:after="0"/>
    </w:pPr>
  </w:style>
  <w:style w:type="character" w:customStyle="1" w:styleId="E-mailSignatureChar">
    <w:name w:val="E-mail Signature Char"/>
    <w:basedOn w:val="DefaultParagraphFont"/>
    <w:link w:val="E-mailSignature"/>
    <w:uiPriority w:val="99"/>
    <w:rPr>
      <w:rFonts w:ascii="Times New Roman" w:hAnsi="Times New Roman" w:cs="Times New Roman"/>
      <w:color w:val="595959"/>
      <w:sz w:val="20"/>
      <w:szCs w:val="20"/>
    </w:rPr>
  </w:style>
  <w:style w:type="character" w:styleId="Emphasis">
    <w:name w:val="Emphasis"/>
    <w:basedOn w:val="DefaultParagraphFont"/>
    <w:uiPriority w:val="99"/>
    <w:qFormat/>
    <w:rPr>
      <w:rFonts w:ascii="Times New Roman" w:hAnsi="Times New Roman" w:cs="Times New Roman"/>
      <w:i/>
      <w:iCs/>
    </w:rPr>
  </w:style>
  <w:style w:type="character" w:styleId="EndnoteReference">
    <w:name w:val="endnote reference"/>
    <w:basedOn w:val="DefaultParagraphFont"/>
    <w:uiPriority w:val="99"/>
    <w:rPr>
      <w:rFonts w:ascii="Times New Roman" w:hAnsi="Times New Roman" w:cs="Times New Roman"/>
      <w:vertAlign w:val="superscript"/>
    </w:rPr>
  </w:style>
  <w:style w:type="paragraph" w:styleId="EndnoteText">
    <w:name w:val="endnote text"/>
    <w:basedOn w:val="Normal"/>
    <w:link w:val="EndnoteTextChar"/>
    <w:uiPriority w:val="99"/>
    <w:pPr>
      <w:spacing w:after="0"/>
    </w:pPr>
  </w:style>
  <w:style w:type="character" w:customStyle="1" w:styleId="EndnoteTextChar">
    <w:name w:val="Endnote Text Char"/>
    <w:basedOn w:val="DefaultParagraphFont"/>
    <w:link w:val="EndnoteText"/>
    <w:uiPriority w:val="99"/>
    <w:rPr>
      <w:rFonts w:ascii="Times New Roman" w:hAnsi="Times New Roman" w:cs="Times New Roman"/>
      <w:color w:val="595959"/>
      <w:sz w:val="20"/>
      <w:szCs w:val="20"/>
    </w:rPr>
  </w:style>
  <w:style w:type="paragraph" w:styleId="EnvelopeAddress">
    <w:name w:val="envelope address"/>
    <w:basedOn w:val="Normal"/>
    <w:uiPriority w:val="99"/>
    <w:pPr>
      <w:framePr w:w="7920" w:h="1980" w:hRule="exact" w:hSpace="180" w:wrap="auto" w:hAnchor="page" w:xAlign="center" w:yAlign="bottom"/>
      <w:spacing w:after="0"/>
      <w:ind w:left="2880"/>
    </w:pPr>
    <w:rPr>
      <w:rFonts w:eastAsia="宋体"/>
      <w:sz w:val="24"/>
      <w:szCs w:val="24"/>
    </w:rPr>
  </w:style>
  <w:style w:type="paragraph" w:styleId="EnvelopeReturn">
    <w:name w:val="envelope return"/>
    <w:basedOn w:val="Normal"/>
    <w:uiPriority w:val="99"/>
    <w:pPr>
      <w:spacing w:after="0"/>
    </w:pPr>
    <w:rPr>
      <w:rFonts w:eastAsia="宋体"/>
    </w:rPr>
  </w:style>
  <w:style w:type="character" w:styleId="FollowedHyperlink">
    <w:name w:val="FollowedHyperlink"/>
    <w:basedOn w:val="DefaultParagraphFont"/>
    <w:uiPriority w:val="99"/>
    <w:rPr>
      <w:rFonts w:ascii="Times New Roman" w:hAnsi="Times New Roman" w:cs="Times New Roman"/>
      <w:color w:val="auto"/>
      <w:u w:val="single"/>
    </w:rPr>
  </w:style>
  <w:style w:type="character" w:styleId="FootnoteReference">
    <w:name w:val="footnote reference"/>
    <w:basedOn w:val="DefaultParagraphFont"/>
    <w:uiPriority w:val="99"/>
    <w:rPr>
      <w:rFonts w:ascii="Times New Roman" w:hAnsi="Times New Roman" w:cs="Times New Roman"/>
      <w:vertAlign w:val="superscript"/>
    </w:rPr>
  </w:style>
  <w:style w:type="paragraph" w:styleId="FootnoteText">
    <w:name w:val="footnote text"/>
    <w:basedOn w:val="Normal"/>
    <w:link w:val="FootnoteTextChar"/>
    <w:uiPriority w:val="99"/>
    <w:pPr>
      <w:spacing w:after="0"/>
    </w:pPr>
  </w:style>
  <w:style w:type="character" w:customStyle="1" w:styleId="FootnoteTextChar">
    <w:name w:val="Footnote Text Char"/>
    <w:basedOn w:val="DefaultParagraphFont"/>
    <w:link w:val="FootnoteText"/>
    <w:uiPriority w:val="99"/>
    <w:rPr>
      <w:rFonts w:ascii="Times New Roman" w:hAnsi="Times New Roman" w:cs="Times New Roman"/>
      <w:color w:val="595959"/>
      <w:sz w:val="20"/>
      <w:szCs w:val="20"/>
    </w:rPr>
  </w:style>
  <w:style w:type="character" w:styleId="HTMLAcronym">
    <w:name w:val="HTML Acronym"/>
    <w:basedOn w:val="DefaultParagraphFont"/>
    <w:uiPriority w:val="99"/>
    <w:rPr>
      <w:rFonts w:ascii="Times New Roman" w:hAnsi="Times New Roman" w:cs="Times New Roman"/>
    </w:rPr>
  </w:style>
  <w:style w:type="paragraph" w:styleId="HTMLAddress">
    <w:name w:val="HTML Address"/>
    <w:basedOn w:val="Normal"/>
    <w:link w:val="HTMLAddressChar"/>
    <w:uiPriority w:val="99"/>
    <w:pPr>
      <w:spacing w:after="0"/>
    </w:pPr>
    <w:rPr>
      <w:i/>
      <w:iCs/>
    </w:rPr>
  </w:style>
  <w:style w:type="character" w:customStyle="1" w:styleId="HTMLAddressChar">
    <w:name w:val="HTML Address Char"/>
    <w:basedOn w:val="DefaultParagraphFont"/>
    <w:link w:val="HTMLAddress"/>
    <w:uiPriority w:val="99"/>
    <w:rPr>
      <w:rFonts w:ascii="Times New Roman" w:hAnsi="Times New Roman" w:cs="Times New Roman"/>
      <w:i/>
      <w:iCs/>
      <w:color w:val="595959"/>
      <w:sz w:val="20"/>
      <w:szCs w:val="20"/>
    </w:rPr>
  </w:style>
  <w:style w:type="character" w:styleId="HTMLCite">
    <w:name w:val="HTML Cite"/>
    <w:basedOn w:val="DefaultParagraphFont"/>
    <w:uiPriority w:val="99"/>
    <w:rPr>
      <w:rFonts w:ascii="Times New Roman" w:hAnsi="Times New Roman" w:cs="Times New Roman"/>
      <w:i/>
      <w:iCs/>
    </w:rPr>
  </w:style>
  <w:style w:type="character" w:styleId="HTMLCode">
    <w:name w:val="HTML Code"/>
    <w:basedOn w:val="DefaultParagraphFont"/>
    <w:uiPriority w:val="99"/>
    <w:rPr>
      <w:rFonts w:ascii="Consolas" w:hAnsi="Consolas" w:cs="Consolas"/>
      <w:sz w:val="20"/>
      <w:szCs w:val="20"/>
    </w:rPr>
  </w:style>
  <w:style w:type="character" w:styleId="HTMLDefinition">
    <w:name w:val="HTML Definition"/>
    <w:basedOn w:val="DefaultParagraphFont"/>
    <w:uiPriority w:val="99"/>
    <w:rPr>
      <w:rFonts w:ascii="Times New Roman" w:hAnsi="Times New Roman" w:cs="Times New Roman"/>
      <w:i/>
      <w:iCs/>
    </w:rPr>
  </w:style>
  <w:style w:type="character" w:styleId="HTMLKeyboard">
    <w:name w:val="HTML Keyboard"/>
    <w:basedOn w:val="DefaultParagraphFont"/>
    <w:uiPriority w:val="99"/>
    <w:rPr>
      <w:rFonts w:ascii="Consolas" w:hAnsi="Consolas" w:cs="Consolas"/>
      <w:sz w:val="20"/>
      <w:szCs w:val="20"/>
    </w:rPr>
  </w:style>
  <w:style w:type="paragraph" w:styleId="HTMLPreformatted">
    <w:name w:val="HTML Preformatted"/>
    <w:basedOn w:val="Normal"/>
    <w:link w:val="HTMLPreformattedChar"/>
    <w:uiPriority w:val="99"/>
    <w:pPr>
      <w:spacing w:after="0"/>
    </w:pPr>
    <w:rPr>
      <w:rFonts w:ascii="Consolas" w:hAnsi="Consolas" w:cs="Consolas"/>
    </w:rPr>
  </w:style>
  <w:style w:type="character" w:customStyle="1" w:styleId="HTMLPreformattedChar">
    <w:name w:val="HTML Preformatted Char"/>
    <w:basedOn w:val="DefaultParagraphFont"/>
    <w:link w:val="HTMLPreformatted"/>
    <w:uiPriority w:val="99"/>
    <w:rPr>
      <w:rFonts w:ascii="Consolas" w:hAnsi="Consolas" w:cs="Consolas"/>
      <w:color w:val="595959"/>
      <w:sz w:val="20"/>
      <w:szCs w:val="20"/>
    </w:rPr>
  </w:style>
  <w:style w:type="character" w:styleId="HTMLSample">
    <w:name w:val="HTML Sample"/>
    <w:basedOn w:val="DefaultParagraphFont"/>
    <w:uiPriority w:val="99"/>
    <w:rPr>
      <w:rFonts w:ascii="Consolas" w:hAnsi="Consolas" w:cs="Consolas"/>
      <w:sz w:val="24"/>
      <w:szCs w:val="24"/>
    </w:rPr>
  </w:style>
  <w:style w:type="character" w:styleId="HTMLTypewriter">
    <w:name w:val="HTML Typewriter"/>
    <w:basedOn w:val="DefaultParagraphFont"/>
    <w:uiPriority w:val="99"/>
    <w:rPr>
      <w:rFonts w:ascii="Consolas" w:hAnsi="Consolas" w:cs="Consolas"/>
      <w:sz w:val="20"/>
      <w:szCs w:val="20"/>
    </w:rPr>
  </w:style>
  <w:style w:type="character" w:styleId="HTMLVariable">
    <w:name w:val="HTML Variable"/>
    <w:basedOn w:val="DefaultParagraphFont"/>
    <w:uiPriority w:val="99"/>
    <w:rPr>
      <w:rFonts w:ascii="Times New Roman" w:hAnsi="Times New Roman" w:cs="Times New Roman"/>
      <w:i/>
      <w:iCs/>
    </w:rPr>
  </w:style>
  <w:style w:type="character" w:styleId="Hyperlink">
    <w:name w:val="Hyperlink"/>
    <w:basedOn w:val="DefaultParagraphFont"/>
    <w:uiPriority w:val="99"/>
    <w:rPr>
      <w:rFonts w:ascii="Times New Roman" w:hAnsi="Times New Roman" w:cs="Times New Roman"/>
      <w:color w:val="auto"/>
      <w:u w:val="single"/>
    </w:rPr>
  </w:style>
  <w:style w:type="paragraph" w:styleId="Index1">
    <w:name w:val="index 1"/>
    <w:basedOn w:val="Normal"/>
    <w:next w:val="Normal"/>
    <w:autoRedefine/>
    <w:uiPriority w:val="99"/>
    <w:pPr>
      <w:spacing w:after="0"/>
      <w:ind w:left="220" w:hanging="220"/>
    </w:pPr>
  </w:style>
  <w:style w:type="paragraph" w:styleId="Index2">
    <w:name w:val="index 2"/>
    <w:basedOn w:val="Normal"/>
    <w:next w:val="Normal"/>
    <w:autoRedefine/>
    <w:uiPriority w:val="99"/>
    <w:pPr>
      <w:spacing w:after="0"/>
      <w:ind w:left="440" w:hanging="220"/>
    </w:pPr>
  </w:style>
  <w:style w:type="paragraph" w:styleId="Index3">
    <w:name w:val="index 3"/>
    <w:basedOn w:val="Normal"/>
    <w:next w:val="Normal"/>
    <w:autoRedefine/>
    <w:uiPriority w:val="99"/>
    <w:pPr>
      <w:spacing w:after="0"/>
      <w:ind w:left="660" w:hanging="220"/>
    </w:pPr>
  </w:style>
  <w:style w:type="paragraph" w:styleId="Index4">
    <w:name w:val="index 4"/>
    <w:basedOn w:val="Normal"/>
    <w:next w:val="Normal"/>
    <w:autoRedefine/>
    <w:uiPriority w:val="99"/>
    <w:pPr>
      <w:spacing w:after="0"/>
      <w:ind w:left="880" w:hanging="220"/>
    </w:pPr>
  </w:style>
  <w:style w:type="paragraph" w:styleId="Index5">
    <w:name w:val="index 5"/>
    <w:basedOn w:val="Normal"/>
    <w:next w:val="Normal"/>
    <w:autoRedefine/>
    <w:uiPriority w:val="99"/>
    <w:pPr>
      <w:spacing w:after="0"/>
      <w:ind w:left="1100" w:hanging="220"/>
    </w:pPr>
  </w:style>
  <w:style w:type="paragraph" w:styleId="Index6">
    <w:name w:val="index 6"/>
    <w:basedOn w:val="Normal"/>
    <w:next w:val="Normal"/>
    <w:autoRedefine/>
    <w:uiPriority w:val="99"/>
    <w:pPr>
      <w:spacing w:after="0"/>
      <w:ind w:left="1320" w:hanging="220"/>
    </w:pPr>
  </w:style>
  <w:style w:type="paragraph" w:styleId="Index7">
    <w:name w:val="index 7"/>
    <w:basedOn w:val="Normal"/>
    <w:next w:val="Normal"/>
    <w:autoRedefine/>
    <w:uiPriority w:val="99"/>
    <w:pPr>
      <w:spacing w:after="0"/>
      <w:ind w:left="1540" w:hanging="220"/>
    </w:pPr>
  </w:style>
  <w:style w:type="paragraph" w:styleId="Index8">
    <w:name w:val="index 8"/>
    <w:basedOn w:val="Normal"/>
    <w:next w:val="Normal"/>
    <w:autoRedefine/>
    <w:uiPriority w:val="99"/>
    <w:pPr>
      <w:spacing w:after="0"/>
      <w:ind w:left="1760" w:hanging="220"/>
    </w:pPr>
  </w:style>
  <w:style w:type="paragraph" w:styleId="Index9">
    <w:name w:val="index 9"/>
    <w:basedOn w:val="Normal"/>
    <w:next w:val="Normal"/>
    <w:autoRedefine/>
    <w:uiPriority w:val="99"/>
    <w:pPr>
      <w:spacing w:after="0"/>
      <w:ind w:left="1980" w:hanging="220"/>
    </w:pPr>
  </w:style>
  <w:style w:type="paragraph" w:styleId="IndexHeading">
    <w:name w:val="index heading"/>
    <w:basedOn w:val="Normal"/>
    <w:next w:val="Index1"/>
    <w:uiPriority w:val="99"/>
    <w:rPr>
      <w:rFonts w:eastAsia="宋体"/>
      <w:b/>
      <w:bCs/>
    </w:rPr>
  </w:style>
  <w:style w:type="character" w:styleId="IntenseEmphasis">
    <w:name w:val="Intense Emphasis"/>
    <w:basedOn w:val="DefaultParagraphFont"/>
    <w:uiPriority w:val="99"/>
    <w:qFormat/>
    <w:rPr>
      <w:rFonts w:ascii="Times New Roman" w:hAnsi="Times New Roman" w:cs="Times New Roman"/>
      <w:i/>
      <w:iCs/>
      <w:color w:val="276E8B"/>
    </w:rPr>
  </w:style>
  <w:style w:type="paragraph" w:styleId="IntenseQuote">
    <w:name w:val="Intense Quote"/>
    <w:basedOn w:val="Normal"/>
    <w:next w:val="Normal"/>
    <w:link w:val="IntenseQuoteChar"/>
    <w:uiPriority w:val="99"/>
    <w:qFormat/>
    <w:pPr>
      <w:pBdr>
        <w:top w:val="single" w:sz="4" w:space="10" w:color="276E8B"/>
        <w:bottom w:val="single" w:sz="4" w:space="10" w:color="276E8B"/>
      </w:pBdr>
      <w:spacing w:before="360" w:after="360"/>
      <w:jc w:val="center"/>
    </w:pPr>
    <w:rPr>
      <w:i/>
      <w:iCs/>
      <w:color w:val="276E8B"/>
    </w:rPr>
  </w:style>
  <w:style w:type="character" w:customStyle="1" w:styleId="IntenseQuoteChar">
    <w:name w:val="Intense Quote Char"/>
    <w:basedOn w:val="DefaultParagraphFont"/>
    <w:link w:val="IntenseQuote"/>
    <w:uiPriority w:val="99"/>
    <w:rPr>
      <w:rFonts w:ascii="Times New Roman" w:hAnsi="Times New Roman" w:cs="Times New Roman"/>
      <w:i/>
      <w:iCs/>
      <w:color w:val="276E8B"/>
    </w:rPr>
  </w:style>
  <w:style w:type="character" w:styleId="IntenseReference">
    <w:name w:val="Intense Reference"/>
    <w:basedOn w:val="DefaultParagraphFont"/>
    <w:uiPriority w:val="99"/>
    <w:qFormat/>
    <w:rPr>
      <w:rFonts w:ascii="Times New Roman" w:hAnsi="Times New Roman" w:cs="Times New Roman"/>
      <w:b/>
      <w:bCs/>
      <w:smallCaps/>
      <w:color w:val="276E8B"/>
      <w:spacing w:val="0"/>
    </w:rPr>
  </w:style>
  <w:style w:type="character" w:styleId="LineNumber">
    <w:name w:val="line number"/>
    <w:basedOn w:val="DefaultParagraphFont"/>
    <w:uiPriority w:val="99"/>
    <w:rPr>
      <w:rFonts w:ascii="Times New Roman" w:hAnsi="Times New Roman" w:cs="Times New Roman"/>
    </w:rPr>
  </w:style>
  <w:style w:type="paragraph" w:styleId="List">
    <w:name w:val="List"/>
    <w:basedOn w:val="Normal"/>
    <w:uiPriority w:val="99"/>
    <w:pPr>
      <w:ind w:left="360" w:hanging="360"/>
    </w:pPr>
  </w:style>
  <w:style w:type="paragraph" w:styleId="List2">
    <w:name w:val="List 2"/>
    <w:basedOn w:val="Normal"/>
    <w:uiPriority w:val="99"/>
    <w:pPr>
      <w:ind w:left="720" w:hanging="360"/>
    </w:pPr>
  </w:style>
  <w:style w:type="paragraph" w:styleId="List3">
    <w:name w:val="List 3"/>
    <w:basedOn w:val="Normal"/>
    <w:uiPriority w:val="99"/>
    <w:pPr>
      <w:ind w:left="1080" w:hanging="360"/>
    </w:pPr>
  </w:style>
  <w:style w:type="paragraph" w:styleId="List4">
    <w:name w:val="List 4"/>
    <w:basedOn w:val="Normal"/>
    <w:uiPriority w:val="99"/>
    <w:pPr>
      <w:ind w:left="1440" w:hanging="360"/>
    </w:pPr>
  </w:style>
  <w:style w:type="paragraph" w:styleId="List5">
    <w:name w:val="List 5"/>
    <w:basedOn w:val="Normal"/>
    <w:uiPriority w:val="99"/>
    <w:pPr>
      <w:ind w:left="1800" w:hanging="360"/>
    </w:pPr>
  </w:style>
  <w:style w:type="paragraph" w:styleId="ListBullet">
    <w:name w:val="List Bullet"/>
    <w:basedOn w:val="Normal"/>
    <w:autoRedefine/>
    <w:uiPriority w:val="99"/>
    <w:pPr>
      <w:numPr>
        <w:numId w:val="21"/>
      </w:numPr>
    </w:pPr>
  </w:style>
  <w:style w:type="paragraph" w:styleId="ListBullet2">
    <w:name w:val="List Bullet 2"/>
    <w:basedOn w:val="Normal"/>
    <w:autoRedefine/>
    <w:uiPriority w:val="99"/>
    <w:pPr>
      <w:numPr>
        <w:numId w:val="22"/>
      </w:numPr>
    </w:pPr>
  </w:style>
  <w:style w:type="paragraph" w:styleId="ListBullet3">
    <w:name w:val="List Bullet 3"/>
    <w:basedOn w:val="Normal"/>
    <w:autoRedefine/>
    <w:uiPriority w:val="99"/>
    <w:pPr>
      <w:numPr>
        <w:numId w:val="23"/>
      </w:numPr>
    </w:pPr>
  </w:style>
  <w:style w:type="paragraph" w:styleId="ListBullet4">
    <w:name w:val="List Bullet 4"/>
    <w:basedOn w:val="Normal"/>
    <w:autoRedefine/>
    <w:uiPriority w:val="99"/>
    <w:pPr>
      <w:numPr>
        <w:numId w:val="24"/>
      </w:numPr>
    </w:pPr>
  </w:style>
  <w:style w:type="paragraph" w:styleId="ListBullet5">
    <w:name w:val="List Bullet 5"/>
    <w:basedOn w:val="Normal"/>
    <w:autoRedefine/>
    <w:uiPriority w:val="99"/>
    <w:pPr>
      <w:numPr>
        <w:numId w:val="25"/>
      </w:numPr>
    </w:pPr>
  </w:style>
  <w:style w:type="paragraph" w:styleId="ListContinue">
    <w:name w:val="List Continue"/>
    <w:basedOn w:val="Normal"/>
    <w:uiPriority w:val="99"/>
    <w:pPr>
      <w:spacing w:after="120"/>
      <w:ind w:left="360"/>
    </w:pPr>
  </w:style>
  <w:style w:type="paragraph" w:styleId="ListContinue2">
    <w:name w:val="List Continue 2"/>
    <w:basedOn w:val="Normal"/>
    <w:uiPriority w:val="99"/>
    <w:pPr>
      <w:spacing w:after="120"/>
      <w:ind w:left="720"/>
    </w:pPr>
  </w:style>
  <w:style w:type="paragraph" w:styleId="ListContinue3">
    <w:name w:val="List Continue 3"/>
    <w:basedOn w:val="Normal"/>
    <w:uiPriority w:val="99"/>
    <w:pPr>
      <w:spacing w:after="120"/>
      <w:ind w:left="1080"/>
    </w:pPr>
  </w:style>
  <w:style w:type="paragraph" w:styleId="ListContinue4">
    <w:name w:val="List Continue 4"/>
    <w:basedOn w:val="Normal"/>
    <w:uiPriority w:val="99"/>
    <w:pPr>
      <w:spacing w:after="120"/>
      <w:ind w:left="1440"/>
    </w:pPr>
  </w:style>
  <w:style w:type="paragraph" w:styleId="ListContinue5">
    <w:name w:val="List Continue 5"/>
    <w:basedOn w:val="Normal"/>
    <w:uiPriority w:val="99"/>
    <w:pPr>
      <w:spacing w:after="120"/>
      <w:ind w:left="1800"/>
    </w:pPr>
  </w:style>
  <w:style w:type="paragraph" w:styleId="ListNumber">
    <w:name w:val="List Number"/>
    <w:basedOn w:val="Normal"/>
    <w:uiPriority w:val="99"/>
    <w:pPr>
      <w:numPr>
        <w:numId w:val="26"/>
      </w:numPr>
    </w:pPr>
  </w:style>
  <w:style w:type="paragraph" w:styleId="ListNumber2">
    <w:name w:val="List Number 2"/>
    <w:basedOn w:val="Normal"/>
    <w:uiPriority w:val="99"/>
    <w:pPr>
      <w:numPr>
        <w:numId w:val="27"/>
      </w:numPr>
    </w:pPr>
  </w:style>
  <w:style w:type="paragraph" w:styleId="ListNumber3">
    <w:name w:val="List Number 3"/>
    <w:basedOn w:val="Normal"/>
    <w:uiPriority w:val="99"/>
    <w:pPr>
      <w:numPr>
        <w:numId w:val="28"/>
      </w:numPr>
    </w:pPr>
  </w:style>
  <w:style w:type="paragraph" w:styleId="ListNumber4">
    <w:name w:val="List Number 4"/>
    <w:basedOn w:val="Normal"/>
    <w:uiPriority w:val="99"/>
    <w:pPr>
      <w:numPr>
        <w:numId w:val="29"/>
      </w:numPr>
    </w:pPr>
  </w:style>
  <w:style w:type="paragraph" w:styleId="ListNumber5">
    <w:name w:val="List Number 5"/>
    <w:basedOn w:val="Normal"/>
    <w:uiPriority w:val="99"/>
    <w:pPr>
      <w:numPr>
        <w:numId w:val="30"/>
      </w:numPr>
    </w:pPr>
  </w:style>
  <w:style w:type="paragraph" w:styleId="ListParagraph">
    <w:name w:val="List Paragraph"/>
    <w:basedOn w:val="Normal"/>
    <w:uiPriority w:val="99"/>
    <w:qFormat/>
    <w:pPr>
      <w:ind w:left="720"/>
    </w:p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pPr>
    <w:rPr>
      <w:rFonts w:ascii="Consolas" w:eastAsia="宋体" w:hAnsi="Consolas" w:cs="Consolas"/>
      <w:color w:val="595959"/>
      <w:kern w:val="0"/>
      <w:sz w:val="22"/>
    </w:rPr>
  </w:style>
  <w:style w:type="character" w:customStyle="1" w:styleId="MacroTextChar">
    <w:name w:val="Macro Text Char"/>
    <w:basedOn w:val="DefaultParagraphFont"/>
    <w:link w:val="MacroText"/>
    <w:uiPriority w:val="99"/>
    <w:rPr>
      <w:rFonts w:ascii="Consolas" w:hAnsi="Consolas" w:cs="Consolas"/>
      <w:color w:val="595959"/>
      <w:sz w:val="22"/>
      <w:szCs w:val="22"/>
      <w:lang w:val="en-US" w:eastAsia="zh-CN"/>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eastAsia="宋体"/>
      <w:sz w:val="24"/>
      <w:szCs w:val="24"/>
    </w:rPr>
  </w:style>
  <w:style w:type="character" w:customStyle="1" w:styleId="MessageHeaderChar">
    <w:name w:val="Message Header Char"/>
    <w:basedOn w:val="DefaultParagraphFont"/>
    <w:link w:val="MessageHeader"/>
    <w:uiPriority w:val="99"/>
    <w:rPr>
      <w:rFonts w:ascii="Century Gothic" w:eastAsia="宋体" w:hAnsi="Century Gothic" w:cs="Century Gothic"/>
      <w:color w:val="595959"/>
      <w:sz w:val="24"/>
      <w:szCs w:val="24"/>
      <w:shd w:val="pct20" w:color="auto" w:fill="auto"/>
    </w:rPr>
  </w:style>
  <w:style w:type="paragraph" w:styleId="NoSpacing">
    <w:name w:val="No Spacing"/>
    <w:uiPriority w:val="99"/>
    <w:qFormat/>
    <w:rPr>
      <w:rFonts w:ascii="Century Gothic" w:eastAsia="宋体" w:hAnsi="Century Gothic" w:cs="Century Gothic"/>
      <w:color w:val="595959"/>
      <w:kern w:val="0"/>
      <w:sz w:val="22"/>
    </w:rPr>
  </w:style>
  <w:style w:type="paragraph" w:styleId="NormalWeb">
    <w:name w:val="Normal (Web)"/>
    <w:basedOn w:val="Normal"/>
    <w:uiPriority w:val="99"/>
    <w:rPr>
      <w:rFonts w:ascii="Times New Roman" w:hAnsi="Times New Roman" w:cs="Times New Roman"/>
      <w:sz w:val="24"/>
      <w:szCs w:val="24"/>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pPr>
      <w:spacing w:after="0"/>
    </w:pPr>
  </w:style>
  <w:style w:type="character" w:customStyle="1" w:styleId="NoteHeadingChar">
    <w:name w:val="Note Heading Char"/>
    <w:basedOn w:val="DefaultParagraphFont"/>
    <w:link w:val="NoteHeading"/>
    <w:uiPriority w:val="99"/>
    <w:rPr>
      <w:rFonts w:ascii="Times New Roman" w:hAnsi="Times New Roman" w:cs="Times New Roman"/>
      <w:color w:val="595959"/>
      <w:sz w:val="20"/>
      <w:szCs w:val="20"/>
    </w:rPr>
  </w:style>
  <w:style w:type="character" w:styleId="PageNumber">
    <w:name w:val="page number"/>
    <w:basedOn w:val="DefaultParagraphFont"/>
    <w:uiPriority w:val="99"/>
    <w:rPr>
      <w:rFonts w:ascii="Times New Roman" w:hAnsi="Times New Roman" w:cs="Times New Roman"/>
    </w:rPr>
  </w:style>
  <w:style w:type="paragraph" w:styleId="PlainText">
    <w:name w:val="Plain Text"/>
    <w:basedOn w:val="Normal"/>
    <w:link w:val="PlainTextChar"/>
    <w:uiPriority w:val="99"/>
    <w:pPr>
      <w:spacing w:after="0"/>
    </w:pPr>
    <w:rPr>
      <w:rFonts w:ascii="Consolas" w:hAnsi="Consolas" w:cs="Consolas"/>
    </w:rPr>
  </w:style>
  <w:style w:type="character" w:customStyle="1" w:styleId="PlainTextChar">
    <w:name w:val="Plain Text Char"/>
    <w:basedOn w:val="DefaultParagraphFont"/>
    <w:link w:val="PlainText"/>
    <w:uiPriority w:val="99"/>
    <w:rPr>
      <w:rFonts w:ascii="Consolas" w:hAnsi="Consolas" w:cs="Consolas"/>
      <w:color w:val="595959"/>
      <w:sz w:val="21"/>
      <w:szCs w:val="21"/>
    </w:rPr>
  </w:style>
  <w:style w:type="paragraph" w:styleId="Quote">
    <w:name w:val="Quote"/>
    <w:basedOn w:val="Normal"/>
    <w:next w:val="Normal"/>
    <w:link w:val="QuoteChar"/>
    <w:uiPriority w:val="99"/>
    <w:qFormat/>
    <w:pPr>
      <w:spacing w:before="200" w:after="160"/>
      <w:jc w:val="center"/>
    </w:pPr>
    <w:rPr>
      <w:i/>
      <w:iCs/>
      <w:color w:val="auto"/>
    </w:rPr>
  </w:style>
  <w:style w:type="character" w:customStyle="1" w:styleId="QuoteChar">
    <w:name w:val="Quote Char"/>
    <w:basedOn w:val="DefaultParagraphFont"/>
    <w:link w:val="Quote"/>
    <w:uiPriority w:val="99"/>
    <w:rPr>
      <w:rFonts w:ascii="Times New Roman" w:hAnsi="Times New Roman" w:cs="Times New Roman"/>
      <w:i/>
      <w:iCs/>
      <w:color w:val="auto"/>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rPr>
      <w:rFonts w:ascii="Times New Roman" w:hAnsi="Times New Roman" w:cs="Times New Roman"/>
      <w:color w:val="595959"/>
      <w:sz w:val="20"/>
      <w:szCs w:val="20"/>
    </w:rPr>
  </w:style>
  <w:style w:type="paragraph" w:styleId="Signature">
    <w:name w:val="Signature"/>
    <w:basedOn w:val="Normal"/>
    <w:link w:val="SignatureChar"/>
    <w:uiPriority w:val="99"/>
    <w:pPr>
      <w:spacing w:after="0"/>
      <w:ind w:left="4320"/>
    </w:pPr>
  </w:style>
  <w:style w:type="character" w:customStyle="1" w:styleId="SignatureChar">
    <w:name w:val="Signature Char"/>
    <w:basedOn w:val="DefaultParagraphFont"/>
    <w:link w:val="Signature"/>
    <w:uiPriority w:val="99"/>
    <w:rPr>
      <w:rFonts w:ascii="Times New Roman" w:hAnsi="Times New Roman" w:cs="Times New Roman"/>
      <w:color w:val="595959"/>
      <w:sz w:val="20"/>
      <w:szCs w:val="20"/>
    </w:rPr>
  </w:style>
  <w:style w:type="character" w:styleId="Strong">
    <w:name w:val="Strong"/>
    <w:basedOn w:val="DefaultParagraphFont"/>
    <w:uiPriority w:val="99"/>
    <w:qFormat/>
    <w:rPr>
      <w:rFonts w:ascii="Times New Roman" w:hAnsi="Times New Roman" w:cs="Times New Roman"/>
      <w:b/>
      <w:bCs/>
    </w:rPr>
  </w:style>
  <w:style w:type="paragraph" w:styleId="Subtitle">
    <w:name w:val="Subtitle"/>
    <w:basedOn w:val="Normal"/>
    <w:link w:val="SubtitleChar"/>
    <w:uiPriority w:val="99"/>
    <w:qFormat/>
    <w:pPr>
      <w:numPr>
        <w:ilvl w:val="1"/>
      </w:numPr>
      <w:spacing w:after="160"/>
    </w:pPr>
    <w:rPr>
      <w:color w:val="auto"/>
    </w:rPr>
  </w:style>
  <w:style w:type="character" w:customStyle="1" w:styleId="SubtitleChar">
    <w:name w:val="Subtitle Char"/>
    <w:basedOn w:val="DefaultParagraphFont"/>
    <w:link w:val="Subtitle"/>
    <w:uiPriority w:val="99"/>
    <w:rPr>
      <w:rFonts w:ascii="Times New Roman" w:hAnsi="Times New Roman" w:cs="Times New Roman"/>
      <w:color w:val="auto"/>
    </w:rPr>
  </w:style>
  <w:style w:type="character" w:styleId="SubtleEmphasis">
    <w:name w:val="Subtle Emphasis"/>
    <w:basedOn w:val="DefaultParagraphFont"/>
    <w:uiPriority w:val="99"/>
    <w:qFormat/>
    <w:rPr>
      <w:rFonts w:ascii="Times New Roman" w:hAnsi="Times New Roman" w:cs="Times New Roman"/>
      <w:i/>
      <w:iCs/>
      <w:color w:val="auto"/>
    </w:rPr>
  </w:style>
  <w:style w:type="character" w:styleId="SubtleReference">
    <w:name w:val="Subtle Reference"/>
    <w:basedOn w:val="DefaultParagraphFont"/>
    <w:uiPriority w:val="99"/>
    <w:qFormat/>
    <w:rPr>
      <w:rFonts w:ascii="Times New Roman" w:hAnsi="Times New Roman" w:cs="Times New Roman"/>
      <w:smallCaps/>
      <w:color w:val="auto"/>
    </w:rPr>
  </w:style>
  <w:style w:type="paragraph" w:styleId="TableofAuthorities">
    <w:name w:val="table of authorities"/>
    <w:basedOn w:val="Normal"/>
    <w:next w:val="Normal"/>
    <w:uiPriority w:val="99"/>
    <w:pPr>
      <w:spacing w:after="0"/>
      <w:ind w:left="220" w:hanging="220"/>
    </w:pPr>
  </w:style>
  <w:style w:type="paragraph" w:styleId="TableofFigures">
    <w:name w:val="table of figures"/>
    <w:basedOn w:val="Normal"/>
    <w:next w:val="Normal"/>
    <w:uiPriority w:val="99"/>
    <w:pPr>
      <w:spacing w:after="0"/>
    </w:pPr>
  </w:style>
  <w:style w:type="paragraph" w:styleId="Title">
    <w:name w:val="Title"/>
    <w:basedOn w:val="Normal"/>
    <w:link w:val="TitleChar"/>
    <w:uiPriority w:val="99"/>
    <w:qFormat/>
    <w:pPr>
      <w:spacing w:after="0"/>
    </w:pPr>
    <w:rPr>
      <w:rFonts w:eastAsia="宋体"/>
      <w:color w:val="auto"/>
      <w:kern w:val="28"/>
      <w:sz w:val="56"/>
      <w:szCs w:val="56"/>
    </w:rPr>
  </w:style>
  <w:style w:type="character" w:customStyle="1" w:styleId="TitleChar">
    <w:name w:val="Title Char"/>
    <w:basedOn w:val="DefaultParagraphFont"/>
    <w:link w:val="Title"/>
    <w:uiPriority w:val="99"/>
    <w:rPr>
      <w:rFonts w:ascii="Century Gothic" w:eastAsia="宋体" w:hAnsi="Century Gothic" w:cs="Century Gothic"/>
      <w:color w:val="auto"/>
      <w:kern w:val="28"/>
      <w:sz w:val="56"/>
      <w:szCs w:val="56"/>
    </w:rPr>
  </w:style>
  <w:style w:type="paragraph" w:styleId="TOAHeading">
    <w:name w:val="toa heading"/>
    <w:basedOn w:val="Normal"/>
    <w:next w:val="Normal"/>
    <w:uiPriority w:val="99"/>
    <w:pPr>
      <w:spacing w:before="120"/>
    </w:pPr>
    <w:rPr>
      <w:rFonts w:eastAsia="宋体"/>
      <w:b/>
      <w:bCs/>
      <w:sz w:val="24"/>
      <w:szCs w:val="24"/>
    </w:rPr>
  </w:style>
  <w:style w:type="paragraph" w:styleId="TOC1">
    <w:name w:val="toc 1"/>
    <w:basedOn w:val="Normal"/>
    <w:next w:val="Normal"/>
    <w:autoRedefine/>
    <w:uiPriority w:val="99"/>
    <w:pPr>
      <w:spacing w:after="100"/>
    </w:pPr>
  </w:style>
  <w:style w:type="paragraph" w:styleId="TOC2">
    <w:name w:val="toc 2"/>
    <w:basedOn w:val="Normal"/>
    <w:next w:val="Normal"/>
    <w:autoRedefine/>
    <w:uiPriority w:val="99"/>
    <w:pPr>
      <w:spacing w:after="100"/>
      <w:ind w:left="220"/>
    </w:pPr>
  </w:style>
  <w:style w:type="paragraph" w:styleId="TOC3">
    <w:name w:val="toc 3"/>
    <w:basedOn w:val="Normal"/>
    <w:next w:val="Normal"/>
    <w:autoRedefine/>
    <w:uiPriority w:val="99"/>
    <w:pPr>
      <w:spacing w:after="100"/>
      <w:ind w:left="440"/>
    </w:pPr>
  </w:style>
  <w:style w:type="paragraph" w:styleId="TOC4">
    <w:name w:val="toc 4"/>
    <w:basedOn w:val="Normal"/>
    <w:next w:val="Normal"/>
    <w:autoRedefine/>
    <w:uiPriority w:val="99"/>
    <w:pPr>
      <w:spacing w:after="100"/>
      <w:ind w:left="660"/>
    </w:pPr>
  </w:style>
  <w:style w:type="paragraph" w:styleId="TOC5">
    <w:name w:val="toc 5"/>
    <w:basedOn w:val="Normal"/>
    <w:next w:val="Normal"/>
    <w:autoRedefine/>
    <w:uiPriority w:val="99"/>
    <w:pPr>
      <w:spacing w:after="100"/>
      <w:ind w:left="880"/>
    </w:pPr>
  </w:style>
  <w:style w:type="paragraph" w:styleId="TOC6">
    <w:name w:val="toc 6"/>
    <w:basedOn w:val="Normal"/>
    <w:next w:val="Normal"/>
    <w:autoRedefine/>
    <w:uiPriority w:val="99"/>
    <w:pPr>
      <w:spacing w:after="100"/>
      <w:ind w:left="1100"/>
    </w:pPr>
  </w:style>
  <w:style w:type="paragraph" w:styleId="TOC7">
    <w:name w:val="toc 7"/>
    <w:basedOn w:val="Normal"/>
    <w:next w:val="Normal"/>
    <w:autoRedefine/>
    <w:uiPriority w:val="99"/>
    <w:pPr>
      <w:spacing w:after="100"/>
      <w:ind w:left="1320"/>
    </w:pPr>
  </w:style>
  <w:style w:type="paragraph" w:styleId="TOC8">
    <w:name w:val="toc 8"/>
    <w:basedOn w:val="Normal"/>
    <w:next w:val="Normal"/>
    <w:autoRedefine/>
    <w:uiPriority w:val="99"/>
    <w:pPr>
      <w:spacing w:after="100"/>
      <w:ind w:left="1540"/>
    </w:pPr>
  </w:style>
  <w:style w:type="paragraph" w:styleId="TOC9">
    <w:name w:val="toc 9"/>
    <w:basedOn w:val="Normal"/>
    <w:next w:val="Normal"/>
    <w:autoRedefine/>
    <w:uiPriority w:val="99"/>
    <w:pPr>
      <w:spacing w:after="100"/>
      <w:ind w:left="1760"/>
    </w:pPr>
  </w:style>
  <w:style w:type="character" w:customStyle="1" w:styleId="UnresolvedMention">
    <w:name w:val="Unresolved Mention"/>
    <w:basedOn w:val="DefaultParagraphFont"/>
    <w:uiPriority w:val="99"/>
    <w:rPr>
      <w:rFonts w:ascii="Times New Roman" w:hAnsi="Times New Roman" w:cs="Times New Roman"/>
      <w:color w:val="auto"/>
      <w:shd w:val="clear" w:color="auto" w:fil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17</Pages>
  <Words>797</Words>
  <Characters>4544</Characters>
  <Application>Microsoft Office Outlook</Application>
  <DocSecurity>0</DocSecurity>
  <Lines>0</Lines>
  <Paragraphs>0</Paragraphs>
  <ScaleCrop>false</ScaleCrop>
  <Company>zjc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大同市首届“招凤兴同 市校共建”</dc:title>
  <dc:subject/>
  <dc:creator>zhang</dc:creator>
  <cp:keywords/>
  <dc:description/>
  <cp:lastModifiedBy>ZJCJYB</cp:lastModifiedBy>
  <cp:revision>2</cp:revision>
  <dcterms:created xsi:type="dcterms:W3CDTF">2019-03-24T05:34:00Z</dcterms:created>
  <dcterms:modified xsi:type="dcterms:W3CDTF">2019-03-24T05:34:00Z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